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0C4FB" w14:textId="77777777" w:rsidR="008B2762" w:rsidRPr="00C202A3" w:rsidRDefault="008B2762" w:rsidP="008B2762">
      <w:pPr>
        <w:pStyle w:val="DefaultText"/>
        <w:spacing w:line="276" w:lineRule="auto"/>
        <w:jc w:val="both"/>
        <w:rPr>
          <w:rFonts w:ascii="Microsoft Sans Serif" w:hAnsi="Microsoft Sans Serif" w:cs="Microsoft Sans Serif"/>
          <w:szCs w:val="22"/>
        </w:rPr>
      </w:pPr>
    </w:p>
    <w:p w14:paraId="5C8195BE" w14:textId="77777777" w:rsidR="008B2762" w:rsidRPr="00C202A3" w:rsidRDefault="008B2762" w:rsidP="00FC4278">
      <w:pPr>
        <w:pStyle w:val="DefaultText"/>
        <w:spacing w:line="360" w:lineRule="auto"/>
        <w:jc w:val="both"/>
        <w:rPr>
          <w:rFonts w:ascii="Microsoft Sans Serif" w:hAnsi="Microsoft Sans Serif" w:cs="Microsoft Sans Serif"/>
          <w:b/>
          <w:color w:val="7030A0"/>
          <w:szCs w:val="22"/>
        </w:rPr>
      </w:pPr>
    </w:p>
    <w:p w14:paraId="725A7B94" w14:textId="77777777" w:rsidR="00C202A3" w:rsidRPr="00C202A3" w:rsidRDefault="00C202A3" w:rsidP="00FC4278">
      <w:pPr>
        <w:spacing w:line="360" w:lineRule="auto"/>
        <w:jc w:val="both"/>
        <w:rPr>
          <w:rFonts w:ascii="Microsoft Sans Serif" w:hAnsi="Microsoft Sans Serif" w:cs="Microsoft Sans Serif"/>
          <w:b/>
        </w:rPr>
      </w:pPr>
    </w:p>
    <w:p w14:paraId="1443C9A4" w14:textId="77777777" w:rsidR="00C202A3" w:rsidRDefault="00786D47" w:rsidP="00C202A3">
      <w:pPr>
        <w:spacing w:line="360" w:lineRule="auto"/>
        <w:rPr>
          <w:rFonts w:ascii="Microsoft Sans Serif" w:hAnsi="Microsoft Sans Serif" w:cs="Microsoft Sans Serif"/>
          <w:b/>
          <w:color w:val="182765"/>
          <w:kern w:val="2"/>
          <w:sz w:val="56"/>
          <w:szCs w:val="40"/>
          <w:lang w:val="es-ES" w:eastAsia="en-US"/>
        </w:rPr>
      </w:pPr>
      <w:r>
        <w:rPr>
          <w:rFonts w:ascii="Microsoft Sans Serif" w:hAnsi="Microsoft Sans Serif" w:cs="Microsoft Sans Serif"/>
          <w:b/>
          <w:color w:val="182765"/>
          <w:kern w:val="2"/>
          <w:sz w:val="56"/>
          <w:szCs w:val="40"/>
          <w:lang w:val="es-ES" w:eastAsia="en-US"/>
        </w:rPr>
        <w:t xml:space="preserve">Grupo de Trabajo </w:t>
      </w:r>
      <w:r w:rsidR="009840AB">
        <w:rPr>
          <w:rFonts w:ascii="Microsoft Sans Serif" w:hAnsi="Microsoft Sans Serif" w:cs="Microsoft Sans Serif"/>
          <w:b/>
          <w:color w:val="182765"/>
          <w:kern w:val="2"/>
          <w:sz w:val="56"/>
          <w:szCs w:val="40"/>
          <w:lang w:val="es-ES" w:eastAsia="en-US"/>
        </w:rPr>
        <w:t xml:space="preserve">sobre la Ética de la </w:t>
      </w:r>
      <w:r>
        <w:rPr>
          <w:rFonts w:ascii="Microsoft Sans Serif" w:hAnsi="Microsoft Sans Serif" w:cs="Microsoft Sans Serif"/>
          <w:b/>
          <w:color w:val="182765"/>
          <w:kern w:val="2"/>
          <w:sz w:val="56"/>
          <w:szCs w:val="40"/>
          <w:lang w:val="es-ES" w:eastAsia="en-US"/>
        </w:rPr>
        <w:t xml:space="preserve">Inteligencia </w:t>
      </w:r>
      <w:r w:rsidR="003A717F">
        <w:rPr>
          <w:rFonts w:ascii="Microsoft Sans Serif" w:hAnsi="Microsoft Sans Serif" w:cs="Microsoft Sans Serif"/>
          <w:b/>
          <w:color w:val="182765"/>
          <w:kern w:val="2"/>
          <w:sz w:val="56"/>
          <w:szCs w:val="40"/>
          <w:lang w:val="es-ES" w:eastAsia="en-US"/>
        </w:rPr>
        <w:t xml:space="preserve">Artificial </w:t>
      </w:r>
      <w:r>
        <w:rPr>
          <w:rFonts w:ascii="Microsoft Sans Serif" w:hAnsi="Microsoft Sans Serif" w:cs="Microsoft Sans Serif"/>
          <w:b/>
          <w:color w:val="182765"/>
          <w:kern w:val="2"/>
          <w:sz w:val="56"/>
          <w:szCs w:val="40"/>
          <w:lang w:val="es-ES" w:eastAsia="en-US"/>
        </w:rPr>
        <w:t xml:space="preserve">Ética </w:t>
      </w:r>
      <w:r w:rsidR="00463FC6">
        <w:rPr>
          <w:rFonts w:ascii="Microsoft Sans Serif" w:hAnsi="Microsoft Sans Serif" w:cs="Microsoft Sans Serif"/>
          <w:b/>
          <w:color w:val="182765"/>
          <w:kern w:val="2"/>
          <w:sz w:val="56"/>
          <w:szCs w:val="40"/>
          <w:lang w:val="es-ES" w:eastAsia="en-US"/>
        </w:rPr>
        <w:t>en América</w:t>
      </w:r>
      <w:r>
        <w:rPr>
          <w:rFonts w:ascii="Microsoft Sans Serif" w:hAnsi="Microsoft Sans Serif" w:cs="Microsoft Sans Serif"/>
          <w:b/>
          <w:color w:val="182765"/>
          <w:kern w:val="2"/>
          <w:sz w:val="56"/>
          <w:szCs w:val="40"/>
          <w:lang w:val="es-ES" w:eastAsia="en-US"/>
        </w:rPr>
        <w:t xml:space="preserve"> Latina y el Caribe </w:t>
      </w:r>
      <w:r w:rsidR="00C202A3" w:rsidRPr="00C202A3">
        <w:rPr>
          <w:rFonts w:ascii="Microsoft Sans Serif" w:hAnsi="Microsoft Sans Serif" w:cs="Microsoft Sans Serif"/>
          <w:b/>
          <w:color w:val="182765"/>
          <w:kern w:val="2"/>
          <w:sz w:val="56"/>
          <w:szCs w:val="40"/>
          <w:lang w:val="es-ES" w:eastAsia="en-US"/>
        </w:rPr>
        <w:t xml:space="preserve"> </w:t>
      </w:r>
    </w:p>
    <w:p w14:paraId="079B4936" w14:textId="77777777" w:rsidR="00C202A3" w:rsidRPr="00786D47" w:rsidRDefault="00C202A3" w:rsidP="00C202A3">
      <w:pPr>
        <w:spacing w:line="360" w:lineRule="auto"/>
        <w:jc w:val="both"/>
        <w:rPr>
          <w:rFonts w:ascii="Microsoft Sans Serif" w:hAnsi="Microsoft Sans Serif" w:cs="Microsoft Sans Serif"/>
          <w:b/>
          <w:lang w:val="es-ES"/>
        </w:rPr>
      </w:pPr>
    </w:p>
    <w:p w14:paraId="6B544BAB" w14:textId="77777777" w:rsidR="00C202A3" w:rsidRDefault="00C202A3" w:rsidP="00C202A3">
      <w:pPr>
        <w:spacing w:line="360" w:lineRule="auto"/>
        <w:jc w:val="both"/>
        <w:rPr>
          <w:rFonts w:ascii="Microsoft Sans Serif" w:hAnsi="Microsoft Sans Serif" w:cs="Microsoft Sans Serif"/>
          <w:b/>
        </w:rPr>
      </w:pPr>
    </w:p>
    <w:p w14:paraId="1BE7E206" w14:textId="6642603D" w:rsidR="00C202A3" w:rsidRPr="003C0D2C" w:rsidRDefault="003C0D2C" w:rsidP="00C202A3">
      <w:pPr>
        <w:spacing w:line="360" w:lineRule="auto"/>
        <w:jc w:val="both"/>
        <w:rPr>
          <w:rFonts w:ascii="Microsoft Sans Serif" w:hAnsi="Microsoft Sans Serif" w:cs="Microsoft Sans Serif"/>
          <w:b/>
          <w:color w:val="182765"/>
          <w:kern w:val="2"/>
          <w:sz w:val="32"/>
          <w:szCs w:val="32"/>
          <w:lang w:val="es-ES" w:eastAsia="en-US"/>
        </w:rPr>
      </w:pPr>
      <w:r w:rsidRPr="003C0D2C">
        <w:rPr>
          <w:rFonts w:ascii="Microsoft Sans Serif" w:hAnsi="Microsoft Sans Serif" w:cs="Microsoft Sans Serif"/>
          <w:b/>
          <w:color w:val="182765"/>
          <w:kern w:val="2"/>
          <w:sz w:val="32"/>
          <w:szCs w:val="32"/>
          <w:lang w:val="es-ES" w:eastAsia="en-US"/>
        </w:rPr>
        <w:t xml:space="preserve">Reunión </w:t>
      </w:r>
      <w:r w:rsidR="00AA34E5">
        <w:rPr>
          <w:rFonts w:ascii="Microsoft Sans Serif" w:hAnsi="Microsoft Sans Serif" w:cs="Microsoft Sans Serif"/>
          <w:b/>
          <w:color w:val="182765"/>
          <w:kern w:val="2"/>
          <w:sz w:val="32"/>
          <w:szCs w:val="32"/>
          <w:lang w:val="es-ES" w:eastAsia="en-US"/>
        </w:rPr>
        <w:t xml:space="preserve">extraordinaria </w:t>
      </w:r>
      <w:r w:rsidR="00541B3E">
        <w:rPr>
          <w:rFonts w:ascii="Microsoft Sans Serif" w:hAnsi="Microsoft Sans Serif" w:cs="Microsoft Sans Serif"/>
          <w:b/>
          <w:color w:val="182765"/>
          <w:kern w:val="2"/>
          <w:sz w:val="32"/>
          <w:szCs w:val="32"/>
          <w:lang w:val="es-ES" w:eastAsia="en-US"/>
        </w:rPr>
        <w:t>Grupo</w:t>
      </w:r>
      <w:r w:rsidRPr="003C0D2C">
        <w:rPr>
          <w:rFonts w:ascii="Microsoft Sans Serif" w:hAnsi="Microsoft Sans Serif" w:cs="Microsoft Sans Serif"/>
          <w:b/>
          <w:color w:val="182765"/>
          <w:kern w:val="2"/>
          <w:sz w:val="32"/>
          <w:szCs w:val="32"/>
          <w:lang w:val="es-ES" w:eastAsia="en-US"/>
        </w:rPr>
        <w:t xml:space="preserve"> de coordinación </w:t>
      </w:r>
    </w:p>
    <w:p w14:paraId="29D6C03F" w14:textId="77777777" w:rsidR="003C0D2C" w:rsidRPr="003C0D2C" w:rsidRDefault="003C0D2C" w:rsidP="00C202A3">
      <w:pPr>
        <w:spacing w:line="360" w:lineRule="auto"/>
        <w:jc w:val="both"/>
        <w:rPr>
          <w:rFonts w:ascii="Microsoft Sans Serif" w:hAnsi="Microsoft Sans Serif" w:cs="Microsoft Sans Serif"/>
          <w:b/>
          <w:color w:val="182765"/>
          <w:kern w:val="2"/>
          <w:sz w:val="32"/>
          <w:szCs w:val="32"/>
          <w:lang w:val="es-ES" w:eastAsia="en-US"/>
        </w:rPr>
      </w:pPr>
      <w:r w:rsidRPr="003C0D2C">
        <w:rPr>
          <w:rFonts w:ascii="Microsoft Sans Serif" w:hAnsi="Microsoft Sans Serif" w:cs="Microsoft Sans Serif"/>
          <w:b/>
          <w:color w:val="182765"/>
          <w:kern w:val="2"/>
          <w:sz w:val="32"/>
          <w:szCs w:val="32"/>
          <w:lang w:val="es-ES" w:eastAsia="en-US"/>
        </w:rPr>
        <w:t>AGESIC, CAF y UNESCO</w:t>
      </w:r>
    </w:p>
    <w:p w14:paraId="2E99EFFA" w14:textId="77777777" w:rsidR="00CD1D48" w:rsidRDefault="00CD1D48" w:rsidP="00C202A3">
      <w:pPr>
        <w:spacing w:line="360" w:lineRule="auto"/>
        <w:jc w:val="both"/>
        <w:rPr>
          <w:rFonts w:ascii="Microsoft Sans Serif" w:hAnsi="Microsoft Sans Serif" w:cs="Microsoft Sans Serif"/>
          <w:b/>
          <w:sz w:val="24"/>
        </w:rPr>
      </w:pPr>
    </w:p>
    <w:p w14:paraId="62982169" w14:textId="77777777" w:rsidR="00CD1D48" w:rsidRDefault="00CD1D48" w:rsidP="00C202A3">
      <w:pPr>
        <w:spacing w:line="360" w:lineRule="auto"/>
        <w:jc w:val="both"/>
        <w:rPr>
          <w:rFonts w:ascii="Microsoft Sans Serif" w:hAnsi="Microsoft Sans Serif" w:cs="Microsoft Sans Serif"/>
          <w:b/>
          <w:sz w:val="24"/>
        </w:rPr>
      </w:pPr>
    </w:p>
    <w:p w14:paraId="01469FF3" w14:textId="77777777" w:rsidR="00CD1D48" w:rsidRDefault="00CD1D48" w:rsidP="00C202A3">
      <w:pPr>
        <w:spacing w:line="360" w:lineRule="auto"/>
        <w:jc w:val="both"/>
        <w:rPr>
          <w:rFonts w:ascii="Microsoft Sans Serif" w:hAnsi="Microsoft Sans Serif" w:cs="Microsoft Sans Serif"/>
          <w:b/>
          <w:sz w:val="24"/>
        </w:rPr>
      </w:pPr>
    </w:p>
    <w:p w14:paraId="0D72E8D9" w14:textId="77777777" w:rsidR="00CD1D48" w:rsidRDefault="00CD1D48" w:rsidP="00C202A3">
      <w:pPr>
        <w:spacing w:line="360" w:lineRule="auto"/>
        <w:jc w:val="both"/>
        <w:rPr>
          <w:rFonts w:ascii="Microsoft Sans Serif" w:hAnsi="Microsoft Sans Serif" w:cs="Microsoft Sans Serif"/>
          <w:b/>
          <w:sz w:val="24"/>
        </w:rPr>
      </w:pPr>
    </w:p>
    <w:p w14:paraId="0C5B8FD3" w14:textId="77777777" w:rsidR="00F20B72" w:rsidRDefault="00F20B72" w:rsidP="00C202A3">
      <w:pPr>
        <w:spacing w:line="360" w:lineRule="auto"/>
        <w:jc w:val="both"/>
        <w:rPr>
          <w:rFonts w:ascii="Microsoft Sans Serif" w:hAnsi="Microsoft Sans Serif" w:cs="Microsoft Sans Serif"/>
          <w:b/>
          <w:sz w:val="32"/>
        </w:rPr>
      </w:pPr>
    </w:p>
    <w:p w14:paraId="2FA9391A" w14:textId="77777777" w:rsidR="00F20B72" w:rsidRDefault="00F20B72" w:rsidP="00C202A3">
      <w:pPr>
        <w:spacing w:line="360" w:lineRule="auto"/>
        <w:jc w:val="both"/>
        <w:rPr>
          <w:rFonts w:ascii="Microsoft Sans Serif" w:hAnsi="Microsoft Sans Serif" w:cs="Microsoft Sans Serif"/>
          <w:b/>
          <w:sz w:val="32"/>
        </w:rPr>
      </w:pPr>
    </w:p>
    <w:p w14:paraId="0A00796C" w14:textId="77777777" w:rsidR="00F20B72" w:rsidRDefault="00F20B72" w:rsidP="00C202A3">
      <w:pPr>
        <w:spacing w:line="360" w:lineRule="auto"/>
        <w:jc w:val="both"/>
        <w:rPr>
          <w:rFonts w:ascii="Microsoft Sans Serif" w:hAnsi="Microsoft Sans Serif" w:cs="Microsoft Sans Serif"/>
          <w:b/>
          <w:sz w:val="32"/>
        </w:rPr>
      </w:pPr>
    </w:p>
    <w:p w14:paraId="4F3ECD55" w14:textId="77777777" w:rsidR="00F20B72" w:rsidRDefault="00F20B72" w:rsidP="00C202A3">
      <w:pPr>
        <w:spacing w:line="360" w:lineRule="auto"/>
        <w:jc w:val="both"/>
        <w:rPr>
          <w:rFonts w:ascii="Microsoft Sans Serif" w:hAnsi="Microsoft Sans Serif" w:cs="Microsoft Sans Serif"/>
          <w:b/>
          <w:sz w:val="32"/>
        </w:rPr>
      </w:pPr>
    </w:p>
    <w:p w14:paraId="375814B4" w14:textId="77777777" w:rsidR="00F20B72" w:rsidRDefault="00F20B72" w:rsidP="00C202A3">
      <w:pPr>
        <w:spacing w:line="360" w:lineRule="auto"/>
        <w:jc w:val="both"/>
        <w:rPr>
          <w:rFonts w:ascii="Microsoft Sans Serif" w:hAnsi="Microsoft Sans Serif" w:cs="Microsoft Sans Serif"/>
          <w:b/>
          <w:sz w:val="32"/>
        </w:rPr>
      </w:pPr>
    </w:p>
    <w:p w14:paraId="491EFEE1" w14:textId="77777777" w:rsidR="00F20B72" w:rsidRDefault="00F20B72" w:rsidP="00C202A3">
      <w:pPr>
        <w:spacing w:line="360" w:lineRule="auto"/>
        <w:jc w:val="both"/>
        <w:rPr>
          <w:rFonts w:ascii="Microsoft Sans Serif" w:hAnsi="Microsoft Sans Serif" w:cs="Microsoft Sans Serif"/>
          <w:b/>
          <w:sz w:val="32"/>
        </w:rPr>
      </w:pPr>
    </w:p>
    <w:p w14:paraId="4524CE23" w14:textId="77777777" w:rsidR="00F20B72" w:rsidRDefault="00F20B72" w:rsidP="00C202A3">
      <w:pPr>
        <w:spacing w:line="360" w:lineRule="auto"/>
        <w:jc w:val="both"/>
        <w:rPr>
          <w:rFonts w:ascii="Microsoft Sans Serif" w:hAnsi="Microsoft Sans Serif" w:cs="Microsoft Sans Serif"/>
          <w:b/>
          <w:sz w:val="32"/>
        </w:rPr>
      </w:pPr>
    </w:p>
    <w:p w14:paraId="3004EABC" w14:textId="77777777" w:rsidR="00F20B72" w:rsidRDefault="00F20B72" w:rsidP="00C202A3">
      <w:pPr>
        <w:spacing w:line="360" w:lineRule="auto"/>
        <w:jc w:val="both"/>
        <w:rPr>
          <w:rFonts w:ascii="Microsoft Sans Serif" w:hAnsi="Microsoft Sans Serif" w:cs="Microsoft Sans Serif"/>
          <w:b/>
          <w:sz w:val="32"/>
        </w:rPr>
      </w:pPr>
    </w:p>
    <w:p w14:paraId="47ADF5DA" w14:textId="11CDF3FE" w:rsidR="00C202A3" w:rsidRPr="00CD1D48" w:rsidRDefault="00C202A3" w:rsidP="00C202A3">
      <w:pPr>
        <w:spacing w:line="360" w:lineRule="auto"/>
        <w:jc w:val="both"/>
        <w:rPr>
          <w:rFonts w:ascii="Microsoft Sans Serif" w:hAnsi="Microsoft Sans Serif" w:cs="Microsoft Sans Serif"/>
          <w:b/>
          <w:sz w:val="32"/>
        </w:rPr>
      </w:pPr>
      <w:r w:rsidRPr="00CD1D48">
        <w:rPr>
          <w:rFonts w:ascii="Microsoft Sans Serif" w:hAnsi="Microsoft Sans Serif" w:cs="Microsoft Sans Serif"/>
          <w:b/>
          <w:sz w:val="32"/>
        </w:rPr>
        <w:t xml:space="preserve">Acta </w:t>
      </w:r>
      <w:proofErr w:type="spellStart"/>
      <w:r w:rsidRPr="00CD1D48">
        <w:rPr>
          <w:rFonts w:ascii="Microsoft Sans Serif" w:hAnsi="Microsoft Sans Serif" w:cs="Microsoft Sans Serif"/>
          <w:b/>
          <w:sz w:val="32"/>
        </w:rPr>
        <w:t>N°</w:t>
      </w:r>
      <w:proofErr w:type="spellEnd"/>
      <w:r w:rsidRPr="00CD1D48">
        <w:rPr>
          <w:rFonts w:ascii="Microsoft Sans Serif" w:hAnsi="Microsoft Sans Serif" w:cs="Microsoft Sans Serif"/>
          <w:b/>
          <w:sz w:val="32"/>
        </w:rPr>
        <w:t xml:space="preserve"> </w:t>
      </w:r>
      <w:r w:rsidR="003C0D2C">
        <w:rPr>
          <w:rFonts w:ascii="Microsoft Sans Serif" w:hAnsi="Microsoft Sans Serif" w:cs="Microsoft Sans Serif"/>
          <w:b/>
          <w:sz w:val="32"/>
        </w:rPr>
        <w:t>0</w:t>
      </w:r>
      <w:r w:rsidR="00AA34E5">
        <w:rPr>
          <w:rFonts w:ascii="Microsoft Sans Serif" w:hAnsi="Microsoft Sans Serif" w:cs="Microsoft Sans Serif"/>
          <w:b/>
          <w:sz w:val="32"/>
        </w:rPr>
        <w:t>6</w:t>
      </w:r>
      <w:r w:rsidRPr="00CD1D48">
        <w:rPr>
          <w:rFonts w:ascii="Microsoft Sans Serif" w:hAnsi="Microsoft Sans Serif" w:cs="Microsoft Sans Serif"/>
          <w:b/>
          <w:sz w:val="32"/>
        </w:rPr>
        <w:t>/</w:t>
      </w:r>
      <w:r w:rsidR="00AA34E5">
        <w:rPr>
          <w:rFonts w:ascii="Microsoft Sans Serif" w:hAnsi="Microsoft Sans Serif" w:cs="Microsoft Sans Serif"/>
          <w:b/>
          <w:sz w:val="32"/>
        </w:rPr>
        <w:t>11</w:t>
      </w:r>
      <w:r w:rsidR="00B810A4">
        <w:rPr>
          <w:rFonts w:ascii="Microsoft Sans Serif" w:hAnsi="Microsoft Sans Serif" w:cs="Microsoft Sans Serif"/>
          <w:b/>
          <w:sz w:val="32"/>
        </w:rPr>
        <w:t>/</w:t>
      </w:r>
      <w:r w:rsidR="00153348">
        <w:rPr>
          <w:rFonts w:ascii="Microsoft Sans Serif" w:hAnsi="Microsoft Sans Serif" w:cs="Microsoft Sans Serif"/>
          <w:b/>
          <w:sz w:val="32"/>
        </w:rPr>
        <w:t>0</w:t>
      </w:r>
      <w:r w:rsidR="00AA34E5">
        <w:rPr>
          <w:rFonts w:ascii="Microsoft Sans Serif" w:hAnsi="Microsoft Sans Serif" w:cs="Microsoft Sans Serif"/>
          <w:b/>
          <w:sz w:val="32"/>
        </w:rPr>
        <w:t>3</w:t>
      </w:r>
      <w:r w:rsidR="00B810A4">
        <w:rPr>
          <w:rFonts w:ascii="Microsoft Sans Serif" w:hAnsi="Microsoft Sans Serif" w:cs="Microsoft Sans Serif"/>
          <w:b/>
          <w:sz w:val="32"/>
        </w:rPr>
        <w:t>/</w:t>
      </w:r>
      <w:r w:rsidRPr="00CD1D48">
        <w:rPr>
          <w:rFonts w:ascii="Microsoft Sans Serif" w:hAnsi="Microsoft Sans Serif" w:cs="Microsoft Sans Serif"/>
          <w:b/>
          <w:sz w:val="32"/>
        </w:rPr>
        <w:t>202</w:t>
      </w:r>
      <w:r w:rsidR="00BC4691">
        <w:rPr>
          <w:rFonts w:ascii="Microsoft Sans Serif" w:hAnsi="Microsoft Sans Serif" w:cs="Microsoft Sans Serif"/>
          <w:b/>
          <w:sz w:val="32"/>
        </w:rPr>
        <w:t>5</w:t>
      </w:r>
    </w:p>
    <w:p w14:paraId="77BD97F0" w14:textId="77777777" w:rsidR="00C202A3" w:rsidRPr="00C202A3" w:rsidRDefault="00C202A3" w:rsidP="00C202A3">
      <w:pPr>
        <w:spacing w:line="360" w:lineRule="auto"/>
        <w:jc w:val="both"/>
        <w:rPr>
          <w:rFonts w:ascii="Microsoft Sans Serif" w:hAnsi="Microsoft Sans Serif" w:cs="Microsoft Sans Serif"/>
          <w:b/>
        </w:rPr>
      </w:pPr>
    </w:p>
    <w:p w14:paraId="3F7ADA08" w14:textId="77777777" w:rsidR="00C202A3" w:rsidRPr="00C202A3" w:rsidRDefault="00C202A3" w:rsidP="00C202A3">
      <w:pPr>
        <w:spacing w:line="360" w:lineRule="auto"/>
        <w:jc w:val="both"/>
        <w:rPr>
          <w:rFonts w:ascii="Microsoft Sans Serif" w:hAnsi="Microsoft Sans Serif" w:cs="Microsoft Sans Serif"/>
          <w:b/>
        </w:rPr>
      </w:pPr>
    </w:p>
    <w:p w14:paraId="670B4AE2" w14:textId="77777777" w:rsidR="00C202A3" w:rsidRPr="00C202A3" w:rsidRDefault="00C202A3" w:rsidP="00C202A3">
      <w:pPr>
        <w:spacing w:line="360" w:lineRule="auto"/>
        <w:jc w:val="both"/>
        <w:rPr>
          <w:rFonts w:ascii="Microsoft Sans Serif" w:hAnsi="Microsoft Sans Serif" w:cs="Microsoft Sans Serif"/>
          <w:b/>
        </w:rPr>
      </w:pPr>
    </w:p>
    <w:p w14:paraId="3744A21C" w14:textId="77777777" w:rsidR="00C202A3" w:rsidRPr="00C202A3" w:rsidRDefault="00C202A3" w:rsidP="00C202A3">
      <w:pPr>
        <w:spacing w:line="360" w:lineRule="auto"/>
        <w:jc w:val="both"/>
        <w:rPr>
          <w:rFonts w:ascii="Microsoft Sans Serif" w:hAnsi="Microsoft Sans Serif" w:cs="Microsoft Sans Serif"/>
          <w:b/>
        </w:rPr>
      </w:pPr>
    </w:p>
    <w:p w14:paraId="5F0BD620" w14:textId="77777777" w:rsidR="00CD1D48" w:rsidRDefault="00CD1D48" w:rsidP="00C202A3">
      <w:pPr>
        <w:spacing w:line="360" w:lineRule="auto"/>
        <w:jc w:val="both"/>
        <w:rPr>
          <w:rFonts w:ascii="Microsoft Sans Serif" w:hAnsi="Microsoft Sans Serif" w:cs="Microsoft Sans Serif"/>
          <w:b/>
        </w:rPr>
      </w:pPr>
    </w:p>
    <w:p w14:paraId="64226E2D" w14:textId="77777777" w:rsidR="00C202A3" w:rsidRPr="006B2AC4" w:rsidRDefault="00C202A3" w:rsidP="00C202A3">
      <w:pPr>
        <w:pStyle w:val="Descripcin"/>
        <w:keepNext/>
        <w:rPr>
          <w:b/>
          <w:color w:val="auto"/>
        </w:rPr>
      </w:pPr>
      <w:r w:rsidRPr="00F3767F">
        <w:rPr>
          <w:b/>
          <w:color w:val="auto"/>
        </w:rPr>
        <w:lastRenderedPageBreak/>
        <w:t>Asistentes</w:t>
      </w:r>
    </w:p>
    <w:tbl>
      <w:tblPr>
        <w:tblW w:w="889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20" w:firstRow="1" w:lastRow="0" w:firstColumn="0" w:lastColumn="0" w:noHBand="1" w:noVBand="1"/>
      </w:tblPr>
      <w:tblGrid>
        <w:gridCol w:w="2518"/>
        <w:gridCol w:w="4137"/>
        <w:gridCol w:w="2242"/>
      </w:tblGrid>
      <w:tr w:rsidR="00C202A3" w:rsidRPr="0007722A" w14:paraId="3CA4B1B1" w14:textId="77777777" w:rsidTr="00A642E1">
        <w:tc>
          <w:tcPr>
            <w:tcW w:w="2518" w:type="dxa"/>
            <w:tcBorders>
              <w:top w:val="single" w:sz="4" w:space="0" w:color="FFFFFF"/>
              <w:left w:val="single" w:sz="4" w:space="0" w:color="FFFFFF"/>
              <w:bottom w:val="single" w:sz="4" w:space="0" w:color="FFFFFF"/>
              <w:right w:val="single" w:sz="4" w:space="0" w:color="FFFFFF"/>
            </w:tcBorders>
            <w:shd w:val="clear" w:color="auto" w:fill="182765"/>
          </w:tcPr>
          <w:p w14:paraId="17E9AB69" w14:textId="77777777" w:rsidR="00C202A3" w:rsidRPr="007E71E5" w:rsidRDefault="003C0D2C" w:rsidP="00FD18A1">
            <w:pPr>
              <w:pStyle w:val="CabezalTabla"/>
              <w:rPr>
                <w:bCs w:val="0"/>
              </w:rPr>
            </w:pPr>
            <w:r>
              <w:rPr>
                <w:bCs w:val="0"/>
              </w:rPr>
              <w:t xml:space="preserve">Institución </w:t>
            </w:r>
          </w:p>
        </w:tc>
        <w:tc>
          <w:tcPr>
            <w:tcW w:w="4137" w:type="dxa"/>
            <w:tcBorders>
              <w:top w:val="single" w:sz="4" w:space="0" w:color="FFFFFF"/>
              <w:left w:val="single" w:sz="4" w:space="0" w:color="FFFFFF"/>
              <w:bottom w:val="single" w:sz="4" w:space="0" w:color="FFFFFF"/>
              <w:right w:val="single" w:sz="4" w:space="0" w:color="FFFFFF"/>
            </w:tcBorders>
            <w:shd w:val="clear" w:color="auto" w:fill="182765"/>
          </w:tcPr>
          <w:p w14:paraId="7A61A6AB" w14:textId="77777777" w:rsidR="00C202A3" w:rsidRPr="007E71E5" w:rsidRDefault="00786D47" w:rsidP="00FD18A1">
            <w:pPr>
              <w:pStyle w:val="CabezalTabla"/>
              <w:rPr>
                <w:bCs w:val="0"/>
              </w:rPr>
            </w:pPr>
            <w:r>
              <w:rPr>
                <w:bCs w:val="0"/>
              </w:rPr>
              <w:t>Nombre representante</w:t>
            </w:r>
          </w:p>
        </w:tc>
        <w:tc>
          <w:tcPr>
            <w:tcW w:w="2242" w:type="dxa"/>
            <w:tcBorders>
              <w:top w:val="single" w:sz="4" w:space="0" w:color="FFFFFF"/>
              <w:left w:val="single" w:sz="4" w:space="0" w:color="FFFFFF"/>
              <w:bottom w:val="single" w:sz="4" w:space="0" w:color="FFFFFF"/>
              <w:right w:val="single" w:sz="4" w:space="0" w:color="FFFFFF"/>
            </w:tcBorders>
            <w:shd w:val="clear" w:color="auto" w:fill="182765"/>
          </w:tcPr>
          <w:p w14:paraId="0F43F1EC" w14:textId="77777777" w:rsidR="00C202A3" w:rsidRPr="007E71E5" w:rsidRDefault="00786D47" w:rsidP="00786D47">
            <w:pPr>
              <w:pStyle w:val="CabezalTabla"/>
              <w:jc w:val="center"/>
              <w:rPr>
                <w:b w:val="0"/>
                <w:bCs w:val="0"/>
              </w:rPr>
            </w:pPr>
            <w:r w:rsidRPr="007E71E5">
              <w:rPr>
                <w:bCs w:val="0"/>
              </w:rPr>
              <w:t>% participación de la reunión</w:t>
            </w:r>
          </w:p>
        </w:tc>
      </w:tr>
      <w:tr w:rsidR="00ED471D" w:rsidRPr="0007722A" w14:paraId="0B7BEEBA" w14:textId="77777777" w:rsidTr="00A642E1">
        <w:tc>
          <w:tcPr>
            <w:tcW w:w="2518" w:type="dxa"/>
            <w:tcBorders>
              <w:top w:val="single" w:sz="4" w:space="0" w:color="FFFFFF"/>
            </w:tcBorders>
            <w:shd w:val="clear" w:color="auto" w:fill="auto"/>
            <w:vAlign w:val="center"/>
          </w:tcPr>
          <w:p w14:paraId="1541ADAB" w14:textId="77777777" w:rsidR="00ED471D" w:rsidRPr="007E71E5" w:rsidRDefault="003C0D2C" w:rsidP="00ED471D">
            <w:pPr>
              <w:pStyle w:val="Tabla-texto"/>
              <w:rPr>
                <w:color w:val="auto"/>
              </w:rPr>
            </w:pPr>
            <w:r>
              <w:rPr>
                <w:color w:val="auto"/>
              </w:rPr>
              <w:t>CAF</w:t>
            </w:r>
          </w:p>
        </w:tc>
        <w:tc>
          <w:tcPr>
            <w:tcW w:w="4137" w:type="dxa"/>
            <w:tcBorders>
              <w:top w:val="single" w:sz="4" w:space="0" w:color="FFFFFF"/>
            </w:tcBorders>
            <w:shd w:val="clear" w:color="auto" w:fill="auto"/>
            <w:vAlign w:val="center"/>
          </w:tcPr>
          <w:p w14:paraId="13B02ED9" w14:textId="77777777" w:rsidR="00ED471D" w:rsidRPr="007E71E5" w:rsidRDefault="003C0D2C" w:rsidP="00ED471D">
            <w:pPr>
              <w:pStyle w:val="Tabla-texto"/>
              <w:rPr>
                <w:color w:val="auto"/>
              </w:rPr>
            </w:pPr>
            <w:r>
              <w:rPr>
                <w:color w:val="auto"/>
              </w:rPr>
              <w:t>María Fernanda Arciniegas</w:t>
            </w:r>
          </w:p>
        </w:tc>
        <w:tc>
          <w:tcPr>
            <w:tcW w:w="2242" w:type="dxa"/>
            <w:tcBorders>
              <w:top w:val="single" w:sz="4" w:space="0" w:color="FFFFFF"/>
            </w:tcBorders>
            <w:shd w:val="clear" w:color="auto" w:fill="auto"/>
            <w:vAlign w:val="center"/>
          </w:tcPr>
          <w:p w14:paraId="6901F75F" w14:textId="77777777" w:rsidR="00ED471D" w:rsidRPr="007E71E5" w:rsidRDefault="003C0D2C" w:rsidP="00ED471D">
            <w:pPr>
              <w:pStyle w:val="Tabla-texto"/>
              <w:spacing w:before="120" w:after="120"/>
              <w:rPr>
                <w:color w:val="auto"/>
              </w:rPr>
            </w:pPr>
            <w:r>
              <w:rPr>
                <w:color w:val="auto"/>
              </w:rPr>
              <w:t>100</w:t>
            </w:r>
          </w:p>
        </w:tc>
      </w:tr>
      <w:tr w:rsidR="00ED471D" w:rsidRPr="0007722A" w14:paraId="1C1A1EA6" w14:textId="77777777" w:rsidTr="00A642E1">
        <w:tc>
          <w:tcPr>
            <w:tcW w:w="2518" w:type="dxa"/>
            <w:tcBorders>
              <w:top w:val="single" w:sz="4" w:space="0" w:color="FFFFFF"/>
            </w:tcBorders>
            <w:shd w:val="clear" w:color="auto" w:fill="auto"/>
            <w:vAlign w:val="center"/>
          </w:tcPr>
          <w:p w14:paraId="6E7D50A6" w14:textId="77777777" w:rsidR="00ED471D" w:rsidRPr="007E71E5" w:rsidRDefault="00834B57" w:rsidP="00ED471D">
            <w:pPr>
              <w:pStyle w:val="Tabla-texto"/>
              <w:rPr>
                <w:color w:val="auto"/>
              </w:rPr>
            </w:pPr>
            <w:r>
              <w:rPr>
                <w:color w:val="auto"/>
              </w:rPr>
              <w:t>UNESCO</w:t>
            </w:r>
          </w:p>
        </w:tc>
        <w:tc>
          <w:tcPr>
            <w:tcW w:w="4137" w:type="dxa"/>
            <w:tcBorders>
              <w:top w:val="single" w:sz="4" w:space="0" w:color="FFFFFF"/>
            </w:tcBorders>
            <w:shd w:val="clear" w:color="auto" w:fill="auto"/>
            <w:vAlign w:val="center"/>
          </w:tcPr>
          <w:p w14:paraId="588BD695" w14:textId="77777777" w:rsidR="00ED471D" w:rsidRPr="007E71E5" w:rsidRDefault="00834B57" w:rsidP="00ED471D">
            <w:pPr>
              <w:pStyle w:val="Tabla-texto"/>
              <w:rPr>
                <w:color w:val="auto"/>
              </w:rPr>
            </w:pPr>
            <w:r>
              <w:rPr>
                <w:color w:val="auto"/>
              </w:rPr>
              <w:t>Natalia González</w:t>
            </w:r>
          </w:p>
        </w:tc>
        <w:tc>
          <w:tcPr>
            <w:tcW w:w="2242" w:type="dxa"/>
            <w:tcBorders>
              <w:top w:val="single" w:sz="4" w:space="0" w:color="FFFFFF"/>
            </w:tcBorders>
            <w:shd w:val="clear" w:color="auto" w:fill="auto"/>
            <w:vAlign w:val="center"/>
          </w:tcPr>
          <w:p w14:paraId="07B3E9B9" w14:textId="77777777" w:rsidR="00ED471D" w:rsidRPr="007E71E5" w:rsidRDefault="003C0D2C" w:rsidP="00ED471D">
            <w:pPr>
              <w:pStyle w:val="Tabla-texto"/>
              <w:spacing w:before="120" w:after="120"/>
              <w:rPr>
                <w:color w:val="auto"/>
              </w:rPr>
            </w:pPr>
            <w:r>
              <w:rPr>
                <w:color w:val="auto"/>
              </w:rPr>
              <w:t>100</w:t>
            </w:r>
          </w:p>
        </w:tc>
      </w:tr>
      <w:tr w:rsidR="00AA34E5" w:rsidRPr="0007722A" w14:paraId="5E387661" w14:textId="77777777" w:rsidTr="00A642E1">
        <w:tc>
          <w:tcPr>
            <w:tcW w:w="2518" w:type="dxa"/>
            <w:tcBorders>
              <w:top w:val="single" w:sz="4" w:space="0" w:color="FFFFFF"/>
            </w:tcBorders>
            <w:shd w:val="clear" w:color="auto" w:fill="auto"/>
            <w:vAlign w:val="center"/>
          </w:tcPr>
          <w:p w14:paraId="705179F1" w14:textId="6623F51B" w:rsidR="00AA34E5" w:rsidRDefault="00AA34E5" w:rsidP="00ED471D">
            <w:pPr>
              <w:pStyle w:val="Tabla-texto"/>
              <w:rPr>
                <w:color w:val="auto"/>
              </w:rPr>
            </w:pPr>
            <w:proofErr w:type="spellStart"/>
            <w:r>
              <w:rPr>
                <w:color w:val="auto"/>
              </w:rPr>
              <w:t>Datamorfósis</w:t>
            </w:r>
            <w:proofErr w:type="spellEnd"/>
          </w:p>
        </w:tc>
        <w:tc>
          <w:tcPr>
            <w:tcW w:w="4137" w:type="dxa"/>
            <w:tcBorders>
              <w:top w:val="single" w:sz="4" w:space="0" w:color="FFFFFF"/>
            </w:tcBorders>
            <w:shd w:val="clear" w:color="auto" w:fill="auto"/>
            <w:vAlign w:val="center"/>
          </w:tcPr>
          <w:p w14:paraId="00C009B1" w14:textId="1006B9C8" w:rsidR="00AA34E5" w:rsidRDefault="00AA34E5" w:rsidP="00ED471D">
            <w:pPr>
              <w:pStyle w:val="Tabla-texto"/>
              <w:rPr>
                <w:color w:val="auto"/>
              </w:rPr>
            </w:pPr>
            <w:r>
              <w:rPr>
                <w:color w:val="auto"/>
              </w:rPr>
              <w:t xml:space="preserve">Andrea </w:t>
            </w:r>
            <w:proofErr w:type="spellStart"/>
            <w:r>
              <w:rPr>
                <w:color w:val="auto"/>
              </w:rPr>
              <w:t>Barenque</w:t>
            </w:r>
            <w:proofErr w:type="spellEnd"/>
          </w:p>
        </w:tc>
        <w:tc>
          <w:tcPr>
            <w:tcW w:w="2242" w:type="dxa"/>
            <w:tcBorders>
              <w:top w:val="single" w:sz="4" w:space="0" w:color="FFFFFF"/>
            </w:tcBorders>
            <w:shd w:val="clear" w:color="auto" w:fill="auto"/>
            <w:vAlign w:val="center"/>
          </w:tcPr>
          <w:p w14:paraId="62407795" w14:textId="234526D4" w:rsidR="00AA34E5" w:rsidRDefault="00AA34E5" w:rsidP="00ED471D">
            <w:pPr>
              <w:pStyle w:val="Tabla-texto"/>
              <w:spacing w:before="120" w:after="120"/>
              <w:rPr>
                <w:color w:val="auto"/>
              </w:rPr>
            </w:pPr>
            <w:r>
              <w:rPr>
                <w:color w:val="auto"/>
              </w:rPr>
              <w:t>100</w:t>
            </w:r>
          </w:p>
        </w:tc>
      </w:tr>
      <w:tr w:rsidR="00AA34E5" w:rsidRPr="0007722A" w14:paraId="69948060" w14:textId="77777777" w:rsidTr="00A642E1">
        <w:tc>
          <w:tcPr>
            <w:tcW w:w="2518" w:type="dxa"/>
            <w:tcBorders>
              <w:top w:val="single" w:sz="4" w:space="0" w:color="FFFFFF"/>
            </w:tcBorders>
            <w:shd w:val="clear" w:color="auto" w:fill="auto"/>
            <w:vAlign w:val="center"/>
          </w:tcPr>
          <w:p w14:paraId="3C34FE8D" w14:textId="016BF9DF" w:rsidR="00AA34E5" w:rsidRDefault="00AA34E5" w:rsidP="00ED471D">
            <w:pPr>
              <w:pStyle w:val="Tabla-texto"/>
              <w:rPr>
                <w:color w:val="auto"/>
              </w:rPr>
            </w:pPr>
            <w:proofErr w:type="spellStart"/>
            <w:r>
              <w:rPr>
                <w:color w:val="auto"/>
              </w:rPr>
              <w:t>Datamorfósis</w:t>
            </w:r>
            <w:proofErr w:type="spellEnd"/>
          </w:p>
        </w:tc>
        <w:tc>
          <w:tcPr>
            <w:tcW w:w="4137" w:type="dxa"/>
            <w:tcBorders>
              <w:top w:val="single" w:sz="4" w:space="0" w:color="FFFFFF"/>
            </w:tcBorders>
            <w:shd w:val="clear" w:color="auto" w:fill="auto"/>
            <w:vAlign w:val="center"/>
          </w:tcPr>
          <w:p w14:paraId="581647F4" w14:textId="487A934C" w:rsidR="00AA34E5" w:rsidRDefault="00AA34E5" w:rsidP="00ED471D">
            <w:pPr>
              <w:pStyle w:val="Tabla-texto"/>
              <w:rPr>
                <w:color w:val="auto"/>
              </w:rPr>
            </w:pPr>
            <w:r>
              <w:rPr>
                <w:color w:val="auto"/>
              </w:rPr>
              <w:t>Andrea Rodríguez</w:t>
            </w:r>
          </w:p>
        </w:tc>
        <w:tc>
          <w:tcPr>
            <w:tcW w:w="2242" w:type="dxa"/>
            <w:tcBorders>
              <w:top w:val="single" w:sz="4" w:space="0" w:color="FFFFFF"/>
            </w:tcBorders>
            <w:shd w:val="clear" w:color="auto" w:fill="auto"/>
            <w:vAlign w:val="center"/>
          </w:tcPr>
          <w:p w14:paraId="69D34896" w14:textId="645C5542" w:rsidR="00AA34E5" w:rsidRDefault="00AA34E5" w:rsidP="00ED471D">
            <w:pPr>
              <w:pStyle w:val="Tabla-texto"/>
              <w:spacing w:before="120" w:after="120"/>
              <w:rPr>
                <w:color w:val="auto"/>
              </w:rPr>
            </w:pPr>
            <w:r>
              <w:rPr>
                <w:color w:val="auto"/>
              </w:rPr>
              <w:t>100</w:t>
            </w:r>
          </w:p>
        </w:tc>
      </w:tr>
      <w:tr w:rsidR="00E44DAE" w:rsidRPr="0007722A" w14:paraId="55404066" w14:textId="77777777" w:rsidTr="00A642E1">
        <w:tc>
          <w:tcPr>
            <w:tcW w:w="2518" w:type="dxa"/>
            <w:tcBorders>
              <w:top w:val="single" w:sz="4" w:space="0" w:color="FFFFFF"/>
            </w:tcBorders>
            <w:shd w:val="clear" w:color="auto" w:fill="auto"/>
            <w:vAlign w:val="center"/>
          </w:tcPr>
          <w:p w14:paraId="67880ED4" w14:textId="77777777" w:rsidR="00E44DAE" w:rsidRDefault="00E44DAE" w:rsidP="00ED471D">
            <w:pPr>
              <w:pStyle w:val="Tabla-texto"/>
              <w:rPr>
                <w:color w:val="auto"/>
              </w:rPr>
            </w:pPr>
            <w:proofErr w:type="spellStart"/>
            <w:r>
              <w:rPr>
                <w:color w:val="auto"/>
              </w:rPr>
              <w:t>Agesic</w:t>
            </w:r>
            <w:proofErr w:type="spellEnd"/>
          </w:p>
        </w:tc>
        <w:tc>
          <w:tcPr>
            <w:tcW w:w="4137" w:type="dxa"/>
            <w:tcBorders>
              <w:top w:val="single" w:sz="4" w:space="0" w:color="FFFFFF"/>
            </w:tcBorders>
            <w:shd w:val="clear" w:color="auto" w:fill="auto"/>
            <w:vAlign w:val="center"/>
          </w:tcPr>
          <w:p w14:paraId="69ADCD21" w14:textId="77777777" w:rsidR="00E44DAE" w:rsidRDefault="00E44DAE" w:rsidP="00ED471D">
            <w:pPr>
              <w:pStyle w:val="Tabla-texto"/>
              <w:rPr>
                <w:color w:val="auto"/>
              </w:rPr>
            </w:pPr>
            <w:r>
              <w:rPr>
                <w:color w:val="auto"/>
              </w:rPr>
              <w:t>Noelia Rodríguez</w:t>
            </w:r>
          </w:p>
        </w:tc>
        <w:tc>
          <w:tcPr>
            <w:tcW w:w="2242" w:type="dxa"/>
            <w:tcBorders>
              <w:top w:val="single" w:sz="4" w:space="0" w:color="FFFFFF"/>
            </w:tcBorders>
            <w:shd w:val="clear" w:color="auto" w:fill="auto"/>
            <w:vAlign w:val="center"/>
          </w:tcPr>
          <w:p w14:paraId="4BA35D54" w14:textId="77777777" w:rsidR="00E44DAE" w:rsidRDefault="00E44DAE" w:rsidP="00ED471D">
            <w:pPr>
              <w:pStyle w:val="Tabla-texto"/>
              <w:spacing w:before="120" w:after="120"/>
              <w:rPr>
                <w:color w:val="auto"/>
              </w:rPr>
            </w:pPr>
            <w:r>
              <w:rPr>
                <w:color w:val="auto"/>
              </w:rPr>
              <w:t>100</w:t>
            </w:r>
          </w:p>
        </w:tc>
      </w:tr>
      <w:tr w:rsidR="003C0D2C" w:rsidRPr="0007722A" w14:paraId="60C5D3AD" w14:textId="77777777" w:rsidTr="00A642E1">
        <w:tc>
          <w:tcPr>
            <w:tcW w:w="2518" w:type="dxa"/>
            <w:shd w:val="clear" w:color="auto" w:fill="auto"/>
            <w:vAlign w:val="center"/>
          </w:tcPr>
          <w:p w14:paraId="1CF35D94" w14:textId="77777777" w:rsidR="003C0D2C" w:rsidRPr="007E71E5" w:rsidRDefault="003C0D2C" w:rsidP="003C0D2C">
            <w:pPr>
              <w:pStyle w:val="Tabla-texto"/>
              <w:rPr>
                <w:color w:val="auto"/>
              </w:rPr>
            </w:pPr>
            <w:r>
              <w:rPr>
                <w:color w:val="auto"/>
              </w:rPr>
              <w:t>Agesic</w:t>
            </w:r>
          </w:p>
        </w:tc>
        <w:tc>
          <w:tcPr>
            <w:tcW w:w="4137" w:type="dxa"/>
            <w:shd w:val="clear" w:color="auto" w:fill="auto"/>
            <w:vAlign w:val="center"/>
          </w:tcPr>
          <w:p w14:paraId="3F59A60C" w14:textId="77777777" w:rsidR="003C0D2C" w:rsidRPr="007E71E5" w:rsidRDefault="00EE0856" w:rsidP="003C0D2C">
            <w:pPr>
              <w:pStyle w:val="Tabla-texto"/>
              <w:rPr>
                <w:color w:val="auto"/>
              </w:rPr>
            </w:pPr>
            <w:r>
              <w:rPr>
                <w:color w:val="auto"/>
              </w:rPr>
              <w:t>Leticia Hernández</w:t>
            </w:r>
          </w:p>
        </w:tc>
        <w:tc>
          <w:tcPr>
            <w:tcW w:w="2242" w:type="dxa"/>
            <w:shd w:val="clear" w:color="auto" w:fill="auto"/>
            <w:vAlign w:val="center"/>
          </w:tcPr>
          <w:p w14:paraId="6D43E56F" w14:textId="77777777" w:rsidR="003C0D2C" w:rsidRPr="007E71E5" w:rsidRDefault="003C0D2C" w:rsidP="003C0D2C">
            <w:pPr>
              <w:pStyle w:val="Tabla-texto"/>
              <w:spacing w:before="120" w:after="120"/>
              <w:rPr>
                <w:color w:val="auto"/>
              </w:rPr>
            </w:pPr>
            <w:r>
              <w:rPr>
                <w:color w:val="auto"/>
              </w:rPr>
              <w:t>100</w:t>
            </w:r>
          </w:p>
        </w:tc>
      </w:tr>
    </w:tbl>
    <w:p w14:paraId="20567389" w14:textId="77777777" w:rsidR="00F20B72" w:rsidRDefault="00F20B72" w:rsidP="00C202A3">
      <w:pPr>
        <w:pStyle w:val="SubttuloTtulo1"/>
        <w:ind w:left="0"/>
        <w:rPr>
          <w:color w:val="auto"/>
          <w:sz w:val="32"/>
        </w:rPr>
      </w:pPr>
    </w:p>
    <w:p w14:paraId="2F9B0086" w14:textId="77777777" w:rsidR="00C202A3" w:rsidRPr="00797917" w:rsidRDefault="00C202A3" w:rsidP="00C202A3">
      <w:pPr>
        <w:pStyle w:val="SubttuloTtulo1"/>
        <w:ind w:left="0"/>
        <w:rPr>
          <w:color w:val="auto"/>
        </w:rPr>
      </w:pPr>
      <w:r w:rsidRPr="00797917">
        <w:rPr>
          <w:color w:val="auto"/>
          <w:sz w:val="32"/>
        </w:rPr>
        <w:t>Agenda</w:t>
      </w:r>
    </w:p>
    <w:p w14:paraId="26DF4FDB" w14:textId="2A3EAEEA" w:rsidR="00153348" w:rsidRDefault="00AA34E5" w:rsidP="00AA34E5">
      <w:pPr>
        <w:pStyle w:val="Textogeneral"/>
        <w:rPr>
          <w:color w:val="auto"/>
          <w:lang w:eastAsia="es-UY"/>
        </w:rPr>
      </w:pPr>
      <w:r>
        <w:rPr>
          <w:color w:val="auto"/>
          <w:lang w:eastAsia="es-UY"/>
        </w:rPr>
        <w:t>Revisión Plan de trabajo</w:t>
      </w:r>
      <w:r w:rsidR="008E35D3">
        <w:rPr>
          <w:color w:val="auto"/>
          <w:lang w:eastAsia="es-UY"/>
        </w:rPr>
        <w:t>, metodología</w:t>
      </w:r>
      <w:r>
        <w:rPr>
          <w:color w:val="auto"/>
          <w:lang w:eastAsia="es-UY"/>
        </w:rPr>
        <w:t xml:space="preserve"> y cronograma de las líneas de trabajo 1, 2 y 5</w:t>
      </w:r>
      <w:r w:rsidR="00424903">
        <w:rPr>
          <w:color w:val="auto"/>
          <w:lang w:eastAsia="es-UY"/>
        </w:rPr>
        <w:t xml:space="preserve"> de la Hoja de Ruta aprobada 2024 – 2025</w:t>
      </w:r>
      <w:r w:rsidR="008E35D3">
        <w:rPr>
          <w:color w:val="auto"/>
          <w:lang w:eastAsia="es-UY"/>
        </w:rPr>
        <w:t>.</w:t>
      </w:r>
    </w:p>
    <w:p w14:paraId="4A254A7B" w14:textId="77777777" w:rsidR="00050CE2" w:rsidRDefault="00050CE2" w:rsidP="00BB5F34"/>
    <w:p w14:paraId="13A72CD9" w14:textId="77777777" w:rsidR="00C202A3" w:rsidRDefault="00C202A3" w:rsidP="00C202A3">
      <w:pPr>
        <w:pStyle w:val="SubttuloTtulo1"/>
        <w:ind w:left="0"/>
        <w:rPr>
          <w:color w:val="auto"/>
          <w:sz w:val="32"/>
        </w:rPr>
      </w:pPr>
      <w:r w:rsidRPr="00431562">
        <w:rPr>
          <w:color w:val="auto"/>
          <w:sz w:val="32"/>
        </w:rPr>
        <w:t>Desarrollo de la reunión:</w:t>
      </w:r>
    </w:p>
    <w:p w14:paraId="7F3C85A5" w14:textId="77777777" w:rsidR="00424903" w:rsidRDefault="00424903" w:rsidP="00AA34E5">
      <w:pPr>
        <w:pStyle w:val="Textogeneral"/>
        <w:rPr>
          <w:color w:val="auto"/>
          <w:lang w:eastAsia="es-UY"/>
        </w:rPr>
      </w:pPr>
      <w:r w:rsidRPr="00424903">
        <w:rPr>
          <w:b/>
          <w:bCs/>
          <w:color w:val="auto"/>
          <w:lang w:eastAsia="es-UY"/>
        </w:rPr>
        <w:t>Fernanda Arciniegas, CAF.</w:t>
      </w:r>
      <w:r>
        <w:rPr>
          <w:color w:val="auto"/>
          <w:lang w:eastAsia="es-UY"/>
        </w:rPr>
        <w:t xml:space="preserve"> </w:t>
      </w:r>
      <w:r w:rsidR="00BC4691">
        <w:rPr>
          <w:color w:val="auto"/>
          <w:lang w:eastAsia="es-UY"/>
        </w:rPr>
        <w:t xml:space="preserve"> </w:t>
      </w:r>
      <w:r>
        <w:rPr>
          <w:color w:val="auto"/>
          <w:lang w:eastAsia="es-UY"/>
        </w:rPr>
        <w:t xml:space="preserve">Inicia la reunión presentando al equipo coordinador de la Consultora </w:t>
      </w:r>
      <w:proofErr w:type="spellStart"/>
      <w:r>
        <w:rPr>
          <w:color w:val="auto"/>
          <w:lang w:eastAsia="es-UY"/>
        </w:rPr>
        <w:t>Datamorfósis</w:t>
      </w:r>
      <w:proofErr w:type="spellEnd"/>
      <w:r>
        <w:rPr>
          <w:color w:val="auto"/>
          <w:lang w:eastAsia="es-UY"/>
        </w:rPr>
        <w:t xml:space="preserve">, integrada por Andrea </w:t>
      </w:r>
      <w:proofErr w:type="spellStart"/>
      <w:r>
        <w:rPr>
          <w:color w:val="auto"/>
          <w:lang w:eastAsia="es-UY"/>
        </w:rPr>
        <w:t>Barenque</w:t>
      </w:r>
      <w:proofErr w:type="spellEnd"/>
      <w:r>
        <w:rPr>
          <w:color w:val="auto"/>
          <w:lang w:eastAsia="es-UY"/>
        </w:rPr>
        <w:t xml:space="preserve">, Andrea Rodríguez y Alberto Rodríguez. </w:t>
      </w:r>
    </w:p>
    <w:p w14:paraId="2B0C7828" w14:textId="59579506" w:rsidR="00424903" w:rsidRDefault="00424903" w:rsidP="00AA34E5">
      <w:pPr>
        <w:pStyle w:val="Textogeneral"/>
        <w:rPr>
          <w:color w:val="auto"/>
          <w:lang w:eastAsia="es-UY"/>
        </w:rPr>
      </w:pPr>
      <w:r>
        <w:rPr>
          <w:color w:val="auto"/>
          <w:lang w:eastAsia="es-UY"/>
        </w:rPr>
        <w:t xml:space="preserve"> Informa que al iniciar las reuniones del Grupo de trabajo se presentó un cronograma de trabajo preliminar de los productos de las líneas 1, 2 y 5. </w:t>
      </w:r>
    </w:p>
    <w:p w14:paraId="2BDECC2C" w14:textId="77777777" w:rsidR="00424903" w:rsidRDefault="00424903" w:rsidP="00AA34E5">
      <w:pPr>
        <w:pStyle w:val="Textogeneral"/>
        <w:rPr>
          <w:color w:val="auto"/>
          <w:lang w:eastAsia="es-UY"/>
        </w:rPr>
      </w:pPr>
      <w:r>
        <w:rPr>
          <w:color w:val="auto"/>
          <w:lang w:eastAsia="es-UY"/>
        </w:rPr>
        <w:t>Dado el plazo de suscripción del contrato con la consultora y ajustes en los productos, el cronograma fue ajustado.</w:t>
      </w:r>
    </w:p>
    <w:p w14:paraId="57B56405" w14:textId="26E70C0E" w:rsidR="00424903" w:rsidRDefault="00424903" w:rsidP="00AA34E5">
      <w:pPr>
        <w:pStyle w:val="Textogeneral"/>
        <w:rPr>
          <w:color w:val="auto"/>
          <w:lang w:eastAsia="es-UY"/>
        </w:rPr>
      </w:pPr>
      <w:r>
        <w:rPr>
          <w:color w:val="auto"/>
          <w:lang w:eastAsia="es-UY"/>
        </w:rPr>
        <w:lastRenderedPageBreak/>
        <w:t>A continuación, la consultora present</w:t>
      </w:r>
      <w:r w:rsidR="008E35D3">
        <w:rPr>
          <w:color w:val="auto"/>
          <w:lang w:eastAsia="es-UY"/>
        </w:rPr>
        <w:t>ó</w:t>
      </w:r>
      <w:r>
        <w:rPr>
          <w:color w:val="auto"/>
          <w:lang w:eastAsia="es-UY"/>
        </w:rPr>
        <w:t xml:space="preserve"> el nuevo cronograma.</w:t>
      </w:r>
    </w:p>
    <w:p w14:paraId="06AB7DCB" w14:textId="34122C0F" w:rsidR="002F1EC1" w:rsidRDefault="00424903" w:rsidP="00AA34E5">
      <w:pPr>
        <w:pStyle w:val="Textogeneral"/>
        <w:rPr>
          <w:color w:val="auto"/>
          <w:lang w:eastAsia="es-UY"/>
        </w:rPr>
      </w:pPr>
      <w:r w:rsidRPr="001804A2">
        <w:rPr>
          <w:b/>
          <w:bCs/>
          <w:color w:val="auto"/>
          <w:lang w:eastAsia="es-UY"/>
        </w:rPr>
        <w:t xml:space="preserve">Andrea </w:t>
      </w:r>
      <w:r w:rsidR="001804A2" w:rsidRPr="001804A2">
        <w:rPr>
          <w:b/>
          <w:bCs/>
          <w:color w:val="auto"/>
          <w:lang w:eastAsia="es-UY"/>
        </w:rPr>
        <w:t>Rodríguez</w:t>
      </w:r>
      <w:r w:rsidRPr="001804A2">
        <w:rPr>
          <w:b/>
          <w:bCs/>
          <w:color w:val="auto"/>
          <w:lang w:eastAsia="es-UY"/>
        </w:rPr>
        <w:t xml:space="preserve">, </w:t>
      </w:r>
      <w:proofErr w:type="spellStart"/>
      <w:r w:rsidRPr="001804A2">
        <w:rPr>
          <w:b/>
          <w:bCs/>
          <w:color w:val="auto"/>
          <w:lang w:eastAsia="es-UY"/>
        </w:rPr>
        <w:t>Datamorfósis</w:t>
      </w:r>
      <w:proofErr w:type="spellEnd"/>
      <w:r w:rsidRPr="001804A2">
        <w:rPr>
          <w:b/>
          <w:bCs/>
          <w:color w:val="auto"/>
          <w:lang w:eastAsia="es-UY"/>
        </w:rPr>
        <w:t>.</w:t>
      </w:r>
      <w:r>
        <w:rPr>
          <w:color w:val="auto"/>
          <w:lang w:eastAsia="es-UY"/>
        </w:rPr>
        <w:t xml:space="preserve"> </w:t>
      </w:r>
      <w:r w:rsidR="002F1EC1">
        <w:rPr>
          <w:color w:val="auto"/>
          <w:lang w:eastAsia="es-UY"/>
        </w:rPr>
        <w:t>Presenta a la Consultora.</w:t>
      </w:r>
    </w:p>
    <w:p w14:paraId="6E85A042" w14:textId="0D33952A" w:rsidR="002F1EC1" w:rsidRDefault="002F1EC1" w:rsidP="00AA34E5">
      <w:pPr>
        <w:pStyle w:val="Textogeneral"/>
        <w:rPr>
          <w:color w:val="auto"/>
          <w:lang w:eastAsia="es-UY"/>
        </w:rPr>
      </w:pPr>
      <w:r>
        <w:rPr>
          <w:color w:val="auto"/>
          <w:lang w:eastAsia="es-UY"/>
        </w:rPr>
        <w:t xml:space="preserve">Esta es una agencia de asesoría que acompaña a las instituciones públicas en sus procesos de transformación digital a través de los datos, con las personas en el centro del modelo. Su objetivo es ofrecer servicios de extremo a extremo, buscando entender y atender las necesidades particulares de cada institución, así como sus capacidades técnicas y financieras. </w:t>
      </w:r>
    </w:p>
    <w:p w14:paraId="12C0C10E" w14:textId="77777777" w:rsidR="002F1EC1" w:rsidRDefault="002F1EC1" w:rsidP="00AA34E5">
      <w:pPr>
        <w:pStyle w:val="Textogeneral"/>
        <w:rPr>
          <w:color w:val="auto"/>
          <w:lang w:eastAsia="es-UY"/>
        </w:rPr>
      </w:pPr>
      <w:r>
        <w:rPr>
          <w:color w:val="auto"/>
          <w:lang w:eastAsia="es-UY"/>
        </w:rPr>
        <w:t>Se enfocan en las siguientes líneas: 1. Ecosistema institucional, 2. Formación de equipos y 3. Gobernanza de datos.</w:t>
      </w:r>
    </w:p>
    <w:p w14:paraId="74EFDA5C" w14:textId="3878A538" w:rsidR="00050CE2" w:rsidRDefault="00BC4691" w:rsidP="00AA34E5">
      <w:pPr>
        <w:pStyle w:val="Textogeneral"/>
        <w:rPr>
          <w:color w:val="auto"/>
          <w:lang w:eastAsia="es-UY"/>
        </w:rPr>
      </w:pPr>
      <w:r>
        <w:rPr>
          <w:color w:val="auto"/>
          <w:lang w:eastAsia="es-UY"/>
        </w:rPr>
        <w:t xml:space="preserve"> </w:t>
      </w:r>
      <w:r w:rsidR="002F1EC1">
        <w:rPr>
          <w:color w:val="auto"/>
          <w:lang w:eastAsia="es-UY"/>
        </w:rPr>
        <w:t xml:space="preserve">Con respecto a Gobernanza de datos, </w:t>
      </w:r>
      <w:proofErr w:type="spellStart"/>
      <w:r w:rsidR="002F1EC1">
        <w:rPr>
          <w:color w:val="auto"/>
          <w:lang w:eastAsia="es-UY"/>
        </w:rPr>
        <w:t>Datamorfósis</w:t>
      </w:r>
      <w:proofErr w:type="spellEnd"/>
      <w:r w:rsidR="002F1EC1">
        <w:rPr>
          <w:color w:val="auto"/>
          <w:lang w:eastAsia="es-UY"/>
        </w:rPr>
        <w:t xml:space="preserve">, pone a esta como el medio para generar certidumbre en los procesos de uso de datos para la inteligencia artificial. </w:t>
      </w:r>
    </w:p>
    <w:p w14:paraId="1BC6788B" w14:textId="492807AD" w:rsidR="002F1EC1" w:rsidRDefault="002F1EC1" w:rsidP="00AA34E5">
      <w:pPr>
        <w:pStyle w:val="Textogeneral"/>
        <w:rPr>
          <w:color w:val="auto"/>
          <w:lang w:eastAsia="es-UY"/>
        </w:rPr>
      </w:pPr>
      <w:r>
        <w:rPr>
          <w:color w:val="auto"/>
          <w:lang w:eastAsia="es-UY"/>
        </w:rPr>
        <w:t xml:space="preserve">Se especializan en generar capacidades para hacer valer los derechos humanos en la era de la inteligencia artificial, asegurando que la tecnología se desarrolle y utilice de manera ética y responsable. En este proyecto puntual, estarán apoyando en las siguientes líneas: Gobernanza y regulación; Talento y futuro del trabajo e Infraestructura. </w:t>
      </w:r>
    </w:p>
    <w:p w14:paraId="6DF7D89A" w14:textId="27C97738" w:rsidR="002F1EC1" w:rsidRDefault="001804A2" w:rsidP="00AA34E5">
      <w:pPr>
        <w:pStyle w:val="Textogeneral"/>
        <w:rPr>
          <w:color w:val="auto"/>
          <w:lang w:eastAsia="es-UY"/>
        </w:rPr>
      </w:pPr>
      <w:r w:rsidRPr="001804A2">
        <w:rPr>
          <w:color w:val="auto"/>
          <w:lang w:eastAsia="es-UY"/>
        </w:rPr>
        <w:t xml:space="preserve">Posterior a la presentación de </w:t>
      </w:r>
      <w:proofErr w:type="spellStart"/>
      <w:r w:rsidRPr="001804A2">
        <w:rPr>
          <w:color w:val="auto"/>
          <w:lang w:eastAsia="es-UY"/>
        </w:rPr>
        <w:t>Datamorfósis</w:t>
      </w:r>
      <w:proofErr w:type="spellEnd"/>
      <w:r w:rsidRPr="001804A2">
        <w:rPr>
          <w:color w:val="auto"/>
          <w:lang w:eastAsia="es-UY"/>
        </w:rPr>
        <w:t xml:space="preserve">, presenta el cronograma con la proyección de todas las actividades. Se presenta un cronograma detallado, que incluye: tareas, subgrupos, responsables, prioridad y </w:t>
      </w:r>
      <w:proofErr w:type="gramStart"/>
      <w:r w:rsidRPr="001804A2">
        <w:rPr>
          <w:color w:val="auto"/>
          <w:lang w:eastAsia="es-UY"/>
        </w:rPr>
        <w:t>status</w:t>
      </w:r>
      <w:proofErr w:type="gramEnd"/>
      <w:r w:rsidRPr="001804A2">
        <w:rPr>
          <w:color w:val="auto"/>
          <w:lang w:eastAsia="es-UY"/>
        </w:rPr>
        <w:t>. Así como un cronograma general, por producto</w:t>
      </w:r>
      <w:r>
        <w:rPr>
          <w:color w:val="auto"/>
          <w:lang w:eastAsia="es-UY"/>
        </w:rPr>
        <w:t>.</w:t>
      </w:r>
    </w:p>
    <w:p w14:paraId="7C823802" w14:textId="415A4A6B" w:rsidR="001804A2" w:rsidRDefault="001804A2" w:rsidP="00AA34E5">
      <w:pPr>
        <w:pStyle w:val="Textogeneral"/>
        <w:rPr>
          <w:color w:val="auto"/>
          <w:lang w:eastAsia="es-UY"/>
        </w:rPr>
      </w:pPr>
      <w:r>
        <w:rPr>
          <w:color w:val="auto"/>
          <w:lang w:eastAsia="es-UY"/>
        </w:rPr>
        <w:t xml:space="preserve">El cronograma se </w:t>
      </w:r>
      <w:r w:rsidR="008E35D3">
        <w:rPr>
          <w:color w:val="auto"/>
          <w:lang w:eastAsia="es-UY"/>
        </w:rPr>
        <w:t xml:space="preserve">estará compartiendo con </w:t>
      </w:r>
      <w:r>
        <w:rPr>
          <w:color w:val="auto"/>
          <w:lang w:eastAsia="es-UY"/>
        </w:rPr>
        <w:t xml:space="preserve">los equipos de CAF, Unesco y </w:t>
      </w:r>
      <w:proofErr w:type="spellStart"/>
      <w:r>
        <w:rPr>
          <w:color w:val="auto"/>
          <w:lang w:eastAsia="es-UY"/>
        </w:rPr>
        <w:t>Agesic</w:t>
      </w:r>
      <w:proofErr w:type="spellEnd"/>
      <w:r>
        <w:rPr>
          <w:color w:val="auto"/>
          <w:lang w:eastAsia="es-UY"/>
        </w:rPr>
        <w:t xml:space="preserve">, </w:t>
      </w:r>
      <w:r w:rsidR="008E35D3">
        <w:rPr>
          <w:color w:val="auto"/>
          <w:lang w:eastAsia="es-UY"/>
        </w:rPr>
        <w:t xml:space="preserve">para que </w:t>
      </w:r>
      <w:r>
        <w:rPr>
          <w:color w:val="auto"/>
          <w:lang w:eastAsia="es-UY"/>
        </w:rPr>
        <w:t>puedan realizar sus aportes y comentarios, con el fin de definir la metodología de trabajo con los subgrupos y reuniones.</w:t>
      </w:r>
    </w:p>
    <w:p w14:paraId="7CCB90B6" w14:textId="6CAF92CD" w:rsidR="001804A2" w:rsidRDefault="001804A2" w:rsidP="00AA34E5">
      <w:pPr>
        <w:pStyle w:val="Textogeneral"/>
        <w:rPr>
          <w:color w:val="auto"/>
          <w:lang w:eastAsia="es-UY"/>
        </w:rPr>
      </w:pPr>
      <w:r w:rsidRPr="00973A44">
        <w:rPr>
          <w:b/>
          <w:bCs/>
          <w:color w:val="auto"/>
          <w:lang w:eastAsia="es-UY"/>
        </w:rPr>
        <w:t>Andr</w:t>
      </w:r>
      <w:r w:rsidR="00973A44">
        <w:rPr>
          <w:b/>
          <w:bCs/>
          <w:color w:val="auto"/>
          <w:lang w:eastAsia="es-UY"/>
        </w:rPr>
        <w:t>e</w:t>
      </w:r>
      <w:r w:rsidRPr="00973A44">
        <w:rPr>
          <w:b/>
          <w:bCs/>
          <w:color w:val="auto"/>
          <w:lang w:eastAsia="es-UY"/>
        </w:rPr>
        <w:t xml:space="preserve">a </w:t>
      </w:r>
      <w:proofErr w:type="spellStart"/>
      <w:r w:rsidRPr="00973A44">
        <w:rPr>
          <w:b/>
          <w:bCs/>
          <w:color w:val="auto"/>
          <w:lang w:eastAsia="es-UY"/>
        </w:rPr>
        <w:t>Barenque</w:t>
      </w:r>
      <w:proofErr w:type="spellEnd"/>
      <w:r w:rsidRPr="00973A44">
        <w:rPr>
          <w:b/>
          <w:bCs/>
          <w:color w:val="auto"/>
          <w:lang w:eastAsia="es-UY"/>
        </w:rPr>
        <w:t xml:space="preserve">, </w:t>
      </w:r>
      <w:proofErr w:type="spellStart"/>
      <w:r w:rsidRPr="00973A44">
        <w:rPr>
          <w:b/>
          <w:bCs/>
          <w:color w:val="auto"/>
          <w:lang w:eastAsia="es-UY"/>
        </w:rPr>
        <w:t>Datamorfósis</w:t>
      </w:r>
      <w:proofErr w:type="spellEnd"/>
      <w:r w:rsidRPr="00973A44">
        <w:rPr>
          <w:b/>
          <w:bCs/>
          <w:color w:val="auto"/>
          <w:lang w:eastAsia="es-UY"/>
        </w:rPr>
        <w:t>.</w:t>
      </w:r>
      <w:r>
        <w:rPr>
          <w:color w:val="auto"/>
          <w:lang w:eastAsia="es-UY"/>
        </w:rPr>
        <w:t xml:space="preserve"> Agrega que cada producto tendrá una etapa de validación por parte de los integrantes de los subgrupos, por lo cual propone</w:t>
      </w:r>
      <w:r w:rsidR="00973A44">
        <w:rPr>
          <w:color w:val="auto"/>
          <w:lang w:eastAsia="es-UY"/>
        </w:rPr>
        <w:t xml:space="preserve"> agendar el calendario para tener de referencia.</w:t>
      </w:r>
    </w:p>
    <w:p w14:paraId="35E1A63C" w14:textId="2CE3BF6B" w:rsidR="00973A44" w:rsidRDefault="00973A44" w:rsidP="00AA34E5">
      <w:pPr>
        <w:pStyle w:val="Textogeneral"/>
        <w:rPr>
          <w:color w:val="auto"/>
          <w:lang w:eastAsia="es-UY"/>
        </w:rPr>
      </w:pPr>
      <w:r>
        <w:rPr>
          <w:color w:val="auto"/>
          <w:lang w:eastAsia="es-UY"/>
        </w:rPr>
        <w:lastRenderedPageBreak/>
        <w:t>Agrega que el cronograma integra productos adicionales, que corresponde a la documentación de ciertos productos, los cuales se definirán con CAF cuales serán.</w:t>
      </w:r>
    </w:p>
    <w:p w14:paraId="1E547357" w14:textId="3D332A0D" w:rsidR="00973A44" w:rsidRPr="001804A2" w:rsidRDefault="00973A44" w:rsidP="00AA34E5">
      <w:pPr>
        <w:pStyle w:val="Textogeneral"/>
        <w:rPr>
          <w:color w:val="auto"/>
          <w:lang w:eastAsia="es-UY"/>
        </w:rPr>
      </w:pPr>
      <w:r w:rsidRPr="00973A44">
        <w:rPr>
          <w:b/>
          <w:bCs/>
          <w:color w:val="auto"/>
          <w:lang w:eastAsia="es-UY"/>
        </w:rPr>
        <w:t>Natalia González, Unesco.</w:t>
      </w:r>
      <w:r>
        <w:rPr>
          <w:color w:val="auto"/>
          <w:lang w:eastAsia="es-UY"/>
        </w:rPr>
        <w:t xml:space="preserve"> Consulta cual es la metodología que se trabajará o se plantea para obtener retroalimentación de los países.</w:t>
      </w:r>
    </w:p>
    <w:p w14:paraId="3098F22F" w14:textId="68CE2E3E" w:rsidR="00050CE2" w:rsidRPr="00721E74" w:rsidRDefault="00973A44" w:rsidP="00834B57">
      <w:pPr>
        <w:pStyle w:val="Textogeneral"/>
        <w:rPr>
          <w:color w:val="auto"/>
          <w:lang w:eastAsia="es-UY"/>
        </w:rPr>
      </w:pPr>
      <w:r>
        <w:rPr>
          <w:b/>
          <w:bCs/>
          <w:color w:val="auto"/>
          <w:lang w:eastAsia="es-UY"/>
        </w:rPr>
        <w:t xml:space="preserve">Andrea </w:t>
      </w:r>
      <w:r w:rsidR="009326BE">
        <w:rPr>
          <w:b/>
          <w:bCs/>
          <w:color w:val="auto"/>
          <w:lang w:eastAsia="es-UY"/>
        </w:rPr>
        <w:t>Rodríguez</w:t>
      </w:r>
      <w:r>
        <w:rPr>
          <w:b/>
          <w:bCs/>
          <w:color w:val="auto"/>
          <w:lang w:eastAsia="es-UY"/>
        </w:rPr>
        <w:t xml:space="preserve">, </w:t>
      </w:r>
      <w:proofErr w:type="spellStart"/>
      <w:r>
        <w:rPr>
          <w:b/>
          <w:bCs/>
          <w:color w:val="auto"/>
          <w:lang w:eastAsia="es-UY"/>
        </w:rPr>
        <w:t>Datamorfósis</w:t>
      </w:r>
      <w:proofErr w:type="spellEnd"/>
      <w:r>
        <w:rPr>
          <w:b/>
          <w:bCs/>
          <w:color w:val="auto"/>
          <w:lang w:eastAsia="es-UY"/>
        </w:rPr>
        <w:t>.</w:t>
      </w:r>
      <w:r w:rsidR="00721E74">
        <w:rPr>
          <w:b/>
          <w:bCs/>
          <w:color w:val="auto"/>
          <w:lang w:eastAsia="es-UY"/>
        </w:rPr>
        <w:t xml:space="preserve"> </w:t>
      </w:r>
      <w:r w:rsidR="00721E74" w:rsidRPr="00721E74">
        <w:rPr>
          <w:color w:val="auto"/>
          <w:lang w:eastAsia="es-UY"/>
        </w:rPr>
        <w:t>La metodología que se plantea se denomina “rebote”, donde es una sesión de 90 minutos, se comparte un documento y se trabajará en este tiempo sobre el mismo.</w:t>
      </w:r>
    </w:p>
    <w:p w14:paraId="241B760A" w14:textId="26C1B85D" w:rsidR="00721E74" w:rsidRDefault="00721E74" w:rsidP="00834B57">
      <w:pPr>
        <w:pStyle w:val="Textogeneral"/>
        <w:rPr>
          <w:color w:val="auto"/>
          <w:lang w:eastAsia="es-UY"/>
        </w:rPr>
      </w:pPr>
      <w:r w:rsidRPr="00721E74">
        <w:rPr>
          <w:color w:val="auto"/>
          <w:lang w:eastAsia="es-UY"/>
        </w:rPr>
        <w:t xml:space="preserve">El objetivo es que los 90 minutos sean efectivos, donde se haga lectura del documento y se realicen allí mismo los aportes. </w:t>
      </w:r>
      <w:proofErr w:type="spellStart"/>
      <w:r w:rsidRPr="00721E74">
        <w:rPr>
          <w:color w:val="auto"/>
          <w:lang w:eastAsia="es-UY"/>
        </w:rPr>
        <w:t>Datamorfósis</w:t>
      </w:r>
      <w:proofErr w:type="spellEnd"/>
      <w:r w:rsidRPr="00721E74">
        <w:rPr>
          <w:color w:val="auto"/>
          <w:lang w:eastAsia="es-UY"/>
        </w:rPr>
        <w:t xml:space="preserve"> realizará la revisión, impactarán los </w:t>
      </w:r>
      <w:r w:rsidR="008E35D3">
        <w:rPr>
          <w:color w:val="auto"/>
          <w:lang w:eastAsia="es-UY"/>
        </w:rPr>
        <w:t xml:space="preserve">cambios </w:t>
      </w:r>
      <w:r w:rsidRPr="00721E74">
        <w:rPr>
          <w:color w:val="auto"/>
          <w:lang w:eastAsia="es-UY"/>
        </w:rPr>
        <w:t>y traducirá los documentos.</w:t>
      </w:r>
    </w:p>
    <w:p w14:paraId="1B53DFFA" w14:textId="2226D6DD" w:rsidR="00721E74" w:rsidRDefault="00721E74" w:rsidP="00834B57">
      <w:pPr>
        <w:pStyle w:val="Textogeneral"/>
        <w:rPr>
          <w:color w:val="auto"/>
          <w:lang w:eastAsia="es-UY"/>
        </w:rPr>
      </w:pPr>
      <w:proofErr w:type="spellStart"/>
      <w:r>
        <w:rPr>
          <w:color w:val="auto"/>
          <w:lang w:eastAsia="es-UY"/>
        </w:rPr>
        <w:t>Datamorfósis</w:t>
      </w:r>
      <w:proofErr w:type="spellEnd"/>
      <w:r>
        <w:rPr>
          <w:color w:val="auto"/>
          <w:lang w:eastAsia="es-UY"/>
        </w:rPr>
        <w:t xml:space="preserve"> compartirá el documento de metodología para que el equipo coordinador pueda realizar revisión y hacer aportes.</w:t>
      </w:r>
    </w:p>
    <w:p w14:paraId="096F3B0D" w14:textId="10F91E58" w:rsidR="009326BE" w:rsidRDefault="009326BE" w:rsidP="00834B57">
      <w:pPr>
        <w:pStyle w:val="Textogeneral"/>
        <w:rPr>
          <w:color w:val="auto"/>
          <w:lang w:eastAsia="es-UY"/>
        </w:rPr>
      </w:pPr>
      <w:r>
        <w:rPr>
          <w:b/>
          <w:bCs/>
          <w:color w:val="auto"/>
          <w:lang w:eastAsia="es-UY"/>
        </w:rPr>
        <w:t xml:space="preserve">Andrea </w:t>
      </w:r>
      <w:proofErr w:type="spellStart"/>
      <w:r>
        <w:rPr>
          <w:b/>
          <w:bCs/>
          <w:color w:val="auto"/>
          <w:lang w:eastAsia="es-UY"/>
        </w:rPr>
        <w:t>Barenque</w:t>
      </w:r>
      <w:proofErr w:type="spellEnd"/>
      <w:r>
        <w:rPr>
          <w:b/>
          <w:bCs/>
          <w:color w:val="auto"/>
          <w:lang w:eastAsia="es-UY"/>
        </w:rPr>
        <w:t xml:space="preserve">, </w:t>
      </w:r>
      <w:proofErr w:type="spellStart"/>
      <w:r>
        <w:rPr>
          <w:b/>
          <w:bCs/>
          <w:color w:val="auto"/>
          <w:lang w:eastAsia="es-UY"/>
        </w:rPr>
        <w:t>Datamorfósis</w:t>
      </w:r>
      <w:proofErr w:type="spellEnd"/>
      <w:r>
        <w:rPr>
          <w:b/>
          <w:bCs/>
          <w:color w:val="auto"/>
          <w:lang w:eastAsia="es-UY"/>
        </w:rPr>
        <w:t xml:space="preserve">. </w:t>
      </w:r>
      <w:r w:rsidRPr="009326BE">
        <w:rPr>
          <w:color w:val="auto"/>
          <w:lang w:eastAsia="es-UY"/>
        </w:rPr>
        <w:t>Agrega que los 90 minutos de la sesión</w:t>
      </w:r>
      <w:r w:rsidR="008E35D3">
        <w:rPr>
          <w:color w:val="auto"/>
          <w:lang w:eastAsia="es-UY"/>
        </w:rPr>
        <w:t xml:space="preserve"> incluyen </w:t>
      </w:r>
      <w:r w:rsidRPr="009326BE">
        <w:rPr>
          <w:color w:val="auto"/>
          <w:lang w:eastAsia="es-UY"/>
        </w:rPr>
        <w:t>20 minutos</w:t>
      </w:r>
      <w:r w:rsidR="008E35D3">
        <w:rPr>
          <w:color w:val="auto"/>
          <w:lang w:eastAsia="es-UY"/>
        </w:rPr>
        <w:t xml:space="preserve"> iniciales para que</w:t>
      </w:r>
      <w:r w:rsidRPr="009326BE">
        <w:rPr>
          <w:color w:val="auto"/>
          <w:lang w:eastAsia="es-UY"/>
        </w:rPr>
        <w:t xml:space="preserve"> todas las personas conectadas ha</w:t>
      </w:r>
      <w:r w:rsidR="008E35D3">
        <w:rPr>
          <w:color w:val="auto"/>
          <w:lang w:eastAsia="es-UY"/>
        </w:rPr>
        <w:t>gan in situ</w:t>
      </w:r>
      <w:r w:rsidRPr="009326BE">
        <w:rPr>
          <w:color w:val="auto"/>
          <w:lang w:eastAsia="es-UY"/>
        </w:rPr>
        <w:t xml:space="preserve"> lectura del documento, luego se inicia el proceso de aportes y comentarios. </w:t>
      </w:r>
      <w:r>
        <w:rPr>
          <w:color w:val="auto"/>
          <w:lang w:eastAsia="es-UY"/>
        </w:rPr>
        <w:t xml:space="preserve">A su vez, cada producto podrá involucrar una sesión o más. </w:t>
      </w:r>
      <w:r w:rsidRPr="009326BE">
        <w:rPr>
          <w:color w:val="auto"/>
          <w:lang w:eastAsia="es-UY"/>
        </w:rPr>
        <w:t>Esta metodología requiere de eficiencia con el trabajo porque son muchos actores y productos.</w:t>
      </w:r>
    </w:p>
    <w:p w14:paraId="5F84F72A" w14:textId="054940AB" w:rsidR="009326BE" w:rsidRDefault="009326BE" w:rsidP="00834B57">
      <w:pPr>
        <w:pStyle w:val="Textogeneral"/>
        <w:rPr>
          <w:color w:val="auto"/>
          <w:lang w:eastAsia="es-UY"/>
        </w:rPr>
      </w:pPr>
      <w:r w:rsidRPr="00973A44">
        <w:rPr>
          <w:b/>
          <w:bCs/>
          <w:color w:val="auto"/>
          <w:lang w:eastAsia="es-UY"/>
        </w:rPr>
        <w:t>Natalia González, Unesco.</w:t>
      </w:r>
      <w:r>
        <w:rPr>
          <w:color w:val="auto"/>
          <w:lang w:eastAsia="es-UY"/>
        </w:rPr>
        <w:t xml:space="preserve"> De acuerdo con lo mencionado por Andrea, se entiende que las sesiones técnicas de 90 minutos suplantan las de los subgrupos.</w:t>
      </w:r>
    </w:p>
    <w:p w14:paraId="6938A729" w14:textId="370CFF73" w:rsidR="00354F8D" w:rsidRDefault="009326BE" w:rsidP="00834B57">
      <w:pPr>
        <w:pStyle w:val="Textogeneral"/>
        <w:rPr>
          <w:color w:val="auto"/>
          <w:lang w:eastAsia="es-UY"/>
        </w:rPr>
      </w:pPr>
      <w:r w:rsidRPr="00354F8D">
        <w:rPr>
          <w:b/>
          <w:bCs/>
          <w:color w:val="auto"/>
          <w:lang w:eastAsia="es-UY"/>
        </w:rPr>
        <w:t xml:space="preserve">Leticia Hernández, </w:t>
      </w:r>
      <w:proofErr w:type="spellStart"/>
      <w:r w:rsidRPr="00354F8D">
        <w:rPr>
          <w:b/>
          <w:bCs/>
          <w:color w:val="auto"/>
          <w:lang w:eastAsia="es-UY"/>
        </w:rPr>
        <w:t>Agesic</w:t>
      </w:r>
      <w:proofErr w:type="spellEnd"/>
      <w:r w:rsidRPr="00354F8D">
        <w:rPr>
          <w:b/>
          <w:bCs/>
          <w:color w:val="auto"/>
          <w:lang w:eastAsia="es-UY"/>
        </w:rPr>
        <w:t>.</w:t>
      </w:r>
      <w:r>
        <w:rPr>
          <w:color w:val="auto"/>
          <w:lang w:eastAsia="es-UY"/>
        </w:rPr>
        <w:t xml:space="preserve"> En contrapartida, de lo anteriormente mencionad</w:t>
      </w:r>
      <w:r w:rsidR="00354F8D">
        <w:rPr>
          <w:color w:val="auto"/>
          <w:lang w:eastAsia="es-UY"/>
        </w:rPr>
        <w:t>o</w:t>
      </w:r>
      <w:r>
        <w:rPr>
          <w:color w:val="auto"/>
          <w:lang w:eastAsia="es-UY"/>
        </w:rPr>
        <w:t>, entiende que los</w:t>
      </w:r>
      <w:r w:rsidR="008E35D3">
        <w:rPr>
          <w:color w:val="auto"/>
          <w:lang w:eastAsia="es-UY"/>
        </w:rPr>
        <w:t xml:space="preserve"> puntos focales</w:t>
      </w:r>
      <w:r>
        <w:rPr>
          <w:color w:val="auto"/>
          <w:lang w:eastAsia="es-UY"/>
        </w:rPr>
        <w:t xml:space="preserve"> participarían de las sesiones técnicas y las reuniones de subgrupos (ambas</w:t>
      </w:r>
      <w:r w:rsidR="00354F8D">
        <w:rPr>
          <w:color w:val="auto"/>
          <w:lang w:eastAsia="es-UY"/>
        </w:rPr>
        <w:t>)</w:t>
      </w:r>
      <w:r w:rsidR="008E35D3">
        <w:rPr>
          <w:color w:val="auto"/>
          <w:lang w:eastAsia="es-UY"/>
        </w:rPr>
        <w:t xml:space="preserve"> estipuladas</w:t>
      </w:r>
      <w:r w:rsidR="00354F8D">
        <w:rPr>
          <w:color w:val="auto"/>
          <w:lang w:eastAsia="es-UY"/>
        </w:rPr>
        <w:t>. A su vez, consulta por los plazos del cronograma, ya que de acuerdo con lo planteado los productos llegarán a diciembre 2025. Se solicita aclarar ambos puntos.</w:t>
      </w:r>
    </w:p>
    <w:p w14:paraId="484784CE" w14:textId="591A6C23" w:rsidR="00354F8D" w:rsidRDefault="00354F8D" w:rsidP="00834B57">
      <w:pPr>
        <w:pStyle w:val="Textogeneral"/>
        <w:rPr>
          <w:color w:val="auto"/>
          <w:lang w:eastAsia="es-UY"/>
        </w:rPr>
      </w:pPr>
      <w:r w:rsidRPr="00354F8D">
        <w:rPr>
          <w:b/>
          <w:bCs/>
          <w:color w:val="auto"/>
          <w:lang w:eastAsia="es-UY"/>
        </w:rPr>
        <w:t>Fernanda Arciniegas, CAF.</w:t>
      </w:r>
      <w:r>
        <w:rPr>
          <w:color w:val="auto"/>
          <w:lang w:eastAsia="es-UY"/>
        </w:rPr>
        <w:t xml:space="preserve"> Con respecto de los plazos del cronograma, en principio los productos podrían estar para octubre 2025, pero dado los plazos de suscripción del contrato de la consultora es razonable contar con un plazo máximo</w:t>
      </w:r>
      <w:r w:rsidR="008E35D3">
        <w:rPr>
          <w:color w:val="auto"/>
          <w:lang w:eastAsia="es-UY"/>
        </w:rPr>
        <w:t xml:space="preserve"> que sería</w:t>
      </w:r>
      <w:r>
        <w:rPr>
          <w:color w:val="auto"/>
          <w:lang w:eastAsia="es-UY"/>
        </w:rPr>
        <w:t xml:space="preserve"> diciembre 2025. </w:t>
      </w:r>
    </w:p>
    <w:p w14:paraId="5CACAB6B" w14:textId="504BFAE4" w:rsidR="00354F8D" w:rsidRDefault="00354F8D" w:rsidP="00834B57">
      <w:pPr>
        <w:pStyle w:val="Textogeneral"/>
        <w:rPr>
          <w:color w:val="auto"/>
          <w:lang w:eastAsia="es-UY"/>
        </w:rPr>
      </w:pPr>
      <w:r>
        <w:rPr>
          <w:color w:val="auto"/>
          <w:lang w:eastAsia="es-UY"/>
        </w:rPr>
        <w:lastRenderedPageBreak/>
        <w:t xml:space="preserve">Sobre la metodología de trabajo de los subgrupos se plantea que desde CAF se considera importante </w:t>
      </w:r>
      <w:r w:rsidR="008E35D3">
        <w:rPr>
          <w:color w:val="auto"/>
          <w:lang w:eastAsia="es-UY"/>
        </w:rPr>
        <w:t xml:space="preserve">no </w:t>
      </w:r>
      <w:r>
        <w:rPr>
          <w:color w:val="auto"/>
          <w:lang w:eastAsia="es-UY"/>
        </w:rPr>
        <w:t>sobrecargar con reuniones a los países.</w:t>
      </w:r>
    </w:p>
    <w:p w14:paraId="468AFD99" w14:textId="5E504DD3" w:rsidR="00354F8D" w:rsidRDefault="00354F8D" w:rsidP="00834B57">
      <w:pPr>
        <w:pStyle w:val="Textogeneral"/>
        <w:rPr>
          <w:color w:val="auto"/>
          <w:lang w:eastAsia="es-UY"/>
        </w:rPr>
      </w:pPr>
      <w:r w:rsidRPr="00354F8D">
        <w:rPr>
          <w:b/>
          <w:bCs/>
          <w:color w:val="auto"/>
          <w:lang w:eastAsia="es-UY"/>
        </w:rPr>
        <w:t xml:space="preserve">Noelia Rodríguez, </w:t>
      </w:r>
      <w:proofErr w:type="spellStart"/>
      <w:r w:rsidRPr="00354F8D">
        <w:rPr>
          <w:b/>
          <w:bCs/>
          <w:color w:val="auto"/>
          <w:lang w:eastAsia="es-UY"/>
        </w:rPr>
        <w:t>Agesic</w:t>
      </w:r>
      <w:proofErr w:type="spellEnd"/>
      <w:r w:rsidRPr="00354F8D">
        <w:rPr>
          <w:b/>
          <w:bCs/>
          <w:color w:val="auto"/>
          <w:lang w:eastAsia="es-UY"/>
        </w:rPr>
        <w:t>.</w:t>
      </w:r>
      <w:r>
        <w:rPr>
          <w:color w:val="auto"/>
          <w:lang w:eastAsia="es-UY"/>
        </w:rPr>
        <w:t xml:space="preserve"> Menciona la importancia de que el documento a intercambiar en la sesión de 90 minutos sea enviado previo a la reunión para su lectura. A su vez, consulta por la distribución de los tiempos para que las personas puedan participar.</w:t>
      </w:r>
    </w:p>
    <w:p w14:paraId="39702A8D" w14:textId="008FD218" w:rsidR="00354F8D" w:rsidRDefault="008E35D3" w:rsidP="00834B57">
      <w:pPr>
        <w:pStyle w:val="Textogeneral"/>
        <w:rPr>
          <w:color w:val="auto"/>
          <w:lang w:eastAsia="es-UY"/>
        </w:rPr>
      </w:pPr>
      <w:r>
        <w:rPr>
          <w:color w:val="auto"/>
          <w:lang w:eastAsia="es-UY"/>
        </w:rPr>
        <w:t>Por último,</w:t>
      </w:r>
      <w:r w:rsidR="00354F8D">
        <w:rPr>
          <w:color w:val="auto"/>
          <w:lang w:eastAsia="es-UY"/>
        </w:rPr>
        <w:t xml:space="preserve"> consulta si los aportes y comentarios de los países será</w:t>
      </w:r>
      <w:r>
        <w:rPr>
          <w:color w:val="auto"/>
          <w:lang w:eastAsia="es-UY"/>
        </w:rPr>
        <w:t xml:space="preserve">n </w:t>
      </w:r>
      <w:r w:rsidR="00354F8D">
        <w:rPr>
          <w:color w:val="auto"/>
          <w:lang w:eastAsia="es-UY"/>
        </w:rPr>
        <w:t>sistematizad</w:t>
      </w:r>
      <w:r>
        <w:rPr>
          <w:color w:val="auto"/>
          <w:lang w:eastAsia="es-UY"/>
        </w:rPr>
        <w:t>os</w:t>
      </w:r>
      <w:r w:rsidR="00354F8D">
        <w:rPr>
          <w:color w:val="auto"/>
          <w:lang w:eastAsia="es-UY"/>
        </w:rPr>
        <w:t>.</w:t>
      </w:r>
    </w:p>
    <w:p w14:paraId="54D96A3D" w14:textId="5A481A58" w:rsidR="00354F8D" w:rsidRDefault="00670DFC" w:rsidP="00834B57">
      <w:pPr>
        <w:pStyle w:val="Textogeneral"/>
        <w:rPr>
          <w:color w:val="auto"/>
          <w:lang w:eastAsia="es-UY"/>
        </w:rPr>
      </w:pPr>
      <w:r w:rsidRPr="00670DFC">
        <w:rPr>
          <w:b/>
          <w:bCs/>
          <w:color w:val="auto"/>
          <w:lang w:eastAsia="es-UY"/>
        </w:rPr>
        <w:t xml:space="preserve">Andrea </w:t>
      </w:r>
      <w:proofErr w:type="spellStart"/>
      <w:r w:rsidRPr="00670DFC">
        <w:rPr>
          <w:b/>
          <w:bCs/>
          <w:color w:val="auto"/>
          <w:lang w:eastAsia="es-UY"/>
        </w:rPr>
        <w:t>Barenque</w:t>
      </w:r>
      <w:proofErr w:type="spellEnd"/>
      <w:r w:rsidRPr="00670DFC">
        <w:rPr>
          <w:b/>
          <w:bCs/>
          <w:color w:val="auto"/>
          <w:lang w:eastAsia="es-UY"/>
        </w:rPr>
        <w:t xml:space="preserve">, </w:t>
      </w:r>
      <w:proofErr w:type="spellStart"/>
      <w:r w:rsidRPr="00670DFC">
        <w:rPr>
          <w:b/>
          <w:bCs/>
          <w:color w:val="auto"/>
          <w:lang w:eastAsia="es-UY"/>
        </w:rPr>
        <w:t>Datamorfósis</w:t>
      </w:r>
      <w:proofErr w:type="spellEnd"/>
      <w:r w:rsidRPr="00670DFC">
        <w:rPr>
          <w:b/>
          <w:bCs/>
          <w:color w:val="auto"/>
          <w:lang w:eastAsia="es-UY"/>
        </w:rPr>
        <w:t>.</w:t>
      </w:r>
      <w:r>
        <w:rPr>
          <w:color w:val="auto"/>
          <w:lang w:eastAsia="es-UY"/>
        </w:rPr>
        <w:t xml:space="preserve"> Con respecto a los comentarios anteriormente mencionados, agrega la importancia de equilibrar las sesiones de 90 minutos con respecto a la posible sobrecarga de reuniones.</w:t>
      </w:r>
    </w:p>
    <w:p w14:paraId="100BA85C" w14:textId="1D4A49F5" w:rsidR="00670DFC" w:rsidRDefault="00670DFC" w:rsidP="00834B57">
      <w:pPr>
        <w:pStyle w:val="Textogeneral"/>
        <w:rPr>
          <w:color w:val="auto"/>
          <w:lang w:eastAsia="es-UY"/>
        </w:rPr>
      </w:pPr>
      <w:r>
        <w:rPr>
          <w:color w:val="auto"/>
          <w:lang w:eastAsia="es-UY"/>
        </w:rPr>
        <w:t>Sobre sistematizar los aportes y comentarios de las reuniones de trabajo, confirma que es parte del proceso.</w:t>
      </w:r>
    </w:p>
    <w:p w14:paraId="1F7759D3" w14:textId="7CD4E7BD" w:rsidR="00670DFC" w:rsidRDefault="00670DFC" w:rsidP="00834B57">
      <w:pPr>
        <w:pStyle w:val="Textogeneral"/>
        <w:rPr>
          <w:color w:val="auto"/>
          <w:lang w:eastAsia="es-UY"/>
        </w:rPr>
      </w:pPr>
      <w:r w:rsidRPr="00670DFC">
        <w:rPr>
          <w:b/>
          <w:bCs/>
          <w:color w:val="auto"/>
          <w:lang w:eastAsia="es-UY"/>
        </w:rPr>
        <w:t>Natalia González, Unesco.</w:t>
      </w:r>
      <w:r>
        <w:rPr>
          <w:color w:val="auto"/>
          <w:lang w:eastAsia="es-UY"/>
        </w:rPr>
        <w:t xml:space="preserve"> Plantea una combinación de la metodología, es decir compartir los documentos previo</w:t>
      </w:r>
      <w:r w:rsidR="00EB2817">
        <w:rPr>
          <w:color w:val="auto"/>
          <w:lang w:eastAsia="es-UY"/>
        </w:rPr>
        <w:t>s</w:t>
      </w:r>
      <w:r>
        <w:rPr>
          <w:color w:val="auto"/>
          <w:lang w:eastAsia="es-UY"/>
        </w:rPr>
        <w:t xml:space="preserve"> a la reunión</w:t>
      </w:r>
      <w:r w:rsidR="008E35D3">
        <w:rPr>
          <w:color w:val="auto"/>
          <w:lang w:eastAsia="es-UY"/>
        </w:rPr>
        <w:t>.</w:t>
      </w:r>
    </w:p>
    <w:p w14:paraId="42E169B1" w14:textId="4A4B5F8C" w:rsidR="00670DFC" w:rsidRDefault="00670DFC" w:rsidP="00834B57">
      <w:pPr>
        <w:pStyle w:val="Textogeneral"/>
        <w:rPr>
          <w:color w:val="auto"/>
          <w:lang w:eastAsia="es-UY"/>
        </w:rPr>
      </w:pPr>
      <w:r>
        <w:rPr>
          <w:color w:val="auto"/>
          <w:lang w:eastAsia="es-UY"/>
        </w:rPr>
        <w:t>Presenta su preocupación sobre la sobrecarga de reuniones a los países, que muchos puntos focales participan en la reunión del Grupo y en más de un subgrupo. Sería importante no desmotivar la participación, por lo tanto, se plantea una única reunión ad hoc.</w:t>
      </w:r>
    </w:p>
    <w:p w14:paraId="595F46FF" w14:textId="73B23275" w:rsidR="00670DFC" w:rsidRDefault="00670DFC" w:rsidP="00834B57">
      <w:pPr>
        <w:pStyle w:val="Textogeneral"/>
        <w:rPr>
          <w:color w:val="auto"/>
          <w:lang w:eastAsia="es-UY"/>
        </w:rPr>
      </w:pPr>
      <w:r w:rsidRPr="00670DFC">
        <w:rPr>
          <w:b/>
          <w:bCs/>
          <w:color w:val="auto"/>
          <w:lang w:eastAsia="es-UY"/>
        </w:rPr>
        <w:t xml:space="preserve">Leticia Hernández, </w:t>
      </w:r>
      <w:proofErr w:type="spellStart"/>
      <w:r w:rsidRPr="00670DFC">
        <w:rPr>
          <w:b/>
          <w:bCs/>
          <w:color w:val="auto"/>
          <w:lang w:eastAsia="es-UY"/>
        </w:rPr>
        <w:t>Agesic</w:t>
      </w:r>
      <w:proofErr w:type="spellEnd"/>
      <w:r w:rsidRPr="00670DFC">
        <w:rPr>
          <w:b/>
          <w:bCs/>
          <w:color w:val="auto"/>
          <w:lang w:eastAsia="es-UY"/>
        </w:rPr>
        <w:t>.</w:t>
      </w:r>
      <w:r>
        <w:rPr>
          <w:color w:val="auto"/>
          <w:lang w:eastAsia="es-UY"/>
        </w:rPr>
        <w:t xml:space="preserve"> Está de acuerdo que se desarrolle una única reunión mensual, la cual podría desarrollarse en 90 minutos, donde la misma se estructure de forma “estricta” y se puedan abordar los temas técnicos vinculados a los productos específicos y otra parte temas estratégicos, vinculados a la nueva hoja de ruta.</w:t>
      </w:r>
    </w:p>
    <w:p w14:paraId="79FF0CD6" w14:textId="29019065" w:rsidR="00670DFC" w:rsidRDefault="00670DFC" w:rsidP="00834B57">
      <w:pPr>
        <w:pStyle w:val="Textogeneral"/>
        <w:rPr>
          <w:color w:val="auto"/>
          <w:lang w:eastAsia="es-UY"/>
        </w:rPr>
      </w:pPr>
      <w:r>
        <w:rPr>
          <w:color w:val="auto"/>
          <w:lang w:eastAsia="es-UY"/>
        </w:rPr>
        <w:t>Lo señalado por CAF y Unesco, es fundamental porque en un mismo mes los mismos puntos focales podrían llegar a ser convocados varios días en un corto plazo.</w:t>
      </w:r>
    </w:p>
    <w:p w14:paraId="60CE6229" w14:textId="4CC03BFC" w:rsidR="00670DFC" w:rsidRDefault="00670DFC" w:rsidP="00834B57">
      <w:pPr>
        <w:pStyle w:val="Textogeneral"/>
        <w:rPr>
          <w:color w:val="auto"/>
          <w:lang w:eastAsia="es-UY"/>
        </w:rPr>
      </w:pPr>
      <w:r>
        <w:rPr>
          <w:color w:val="auto"/>
          <w:lang w:eastAsia="es-UY"/>
        </w:rPr>
        <w:lastRenderedPageBreak/>
        <w:t>Con respecto a sistematizar los aportes y comentarios, se entiende fundamental para tener una trazabilidad de estos y generar mayor transparencia al proceso.</w:t>
      </w:r>
    </w:p>
    <w:p w14:paraId="4493A983" w14:textId="69F24B33" w:rsidR="00EB45B8" w:rsidRDefault="00EB45B8" w:rsidP="00834B57">
      <w:pPr>
        <w:pStyle w:val="Textogeneral"/>
        <w:rPr>
          <w:color w:val="auto"/>
          <w:lang w:eastAsia="es-UY"/>
        </w:rPr>
      </w:pPr>
      <w:r>
        <w:rPr>
          <w:color w:val="auto"/>
          <w:lang w:eastAsia="es-UY"/>
        </w:rPr>
        <w:t>Por último, entiende que los documentos para revisión deben ser enviados con un plazo prudente para que los puntos focales de los países puedan revisarlos y hacer su propio análisis interno para llevar sus aportes a las reuniones, eso podr</w:t>
      </w:r>
      <w:r w:rsidR="008E35D3">
        <w:rPr>
          <w:color w:val="auto"/>
          <w:lang w:eastAsia="es-UY"/>
        </w:rPr>
        <w:t>ía</w:t>
      </w:r>
      <w:r>
        <w:rPr>
          <w:color w:val="auto"/>
          <w:lang w:eastAsia="es-UY"/>
        </w:rPr>
        <w:t xml:space="preserve"> agilizar las mismas.</w:t>
      </w:r>
    </w:p>
    <w:p w14:paraId="3052E0C1" w14:textId="1D4CA0CB" w:rsidR="00670DFC" w:rsidRDefault="00670DFC" w:rsidP="00834B57">
      <w:pPr>
        <w:pStyle w:val="Textogeneral"/>
        <w:rPr>
          <w:b/>
          <w:bCs/>
          <w:color w:val="auto"/>
          <w:lang w:eastAsia="es-UY"/>
        </w:rPr>
      </w:pPr>
      <w:r>
        <w:rPr>
          <w:b/>
          <w:bCs/>
          <w:color w:val="auto"/>
          <w:lang w:eastAsia="es-UY"/>
        </w:rPr>
        <w:t xml:space="preserve">Natalia González, Unesco. </w:t>
      </w:r>
      <w:r w:rsidRPr="00670DFC">
        <w:rPr>
          <w:color w:val="auto"/>
          <w:lang w:eastAsia="es-UY"/>
        </w:rPr>
        <w:t xml:space="preserve">Está de acuerdo con la sistematización de aportes </w:t>
      </w:r>
      <w:r w:rsidR="008E35D3">
        <w:rPr>
          <w:color w:val="auto"/>
          <w:lang w:eastAsia="es-UY"/>
        </w:rPr>
        <w:t xml:space="preserve">y </w:t>
      </w:r>
      <w:r w:rsidR="008E35D3" w:rsidRPr="00670DFC">
        <w:rPr>
          <w:color w:val="auto"/>
          <w:lang w:eastAsia="es-UY"/>
        </w:rPr>
        <w:t>comentarios</w:t>
      </w:r>
      <w:r w:rsidRPr="00670DFC">
        <w:rPr>
          <w:color w:val="auto"/>
          <w:lang w:eastAsia="es-UY"/>
        </w:rPr>
        <w:t xml:space="preserve"> y propone la metodología que siguió </w:t>
      </w:r>
      <w:proofErr w:type="spellStart"/>
      <w:r w:rsidRPr="00670DFC">
        <w:rPr>
          <w:color w:val="auto"/>
          <w:lang w:eastAsia="es-UY"/>
        </w:rPr>
        <w:t>Agesic</w:t>
      </w:r>
      <w:proofErr w:type="spellEnd"/>
      <w:r w:rsidRPr="00670DFC">
        <w:rPr>
          <w:color w:val="auto"/>
          <w:lang w:eastAsia="es-UY"/>
        </w:rPr>
        <w:t xml:space="preserve"> para sistematizar los aportes a los documentos de la “Declaración de Montevideo” y “Hoja de ruta”.</w:t>
      </w:r>
    </w:p>
    <w:p w14:paraId="3325E242" w14:textId="76FBAE19" w:rsidR="00670DFC" w:rsidRDefault="00670DFC" w:rsidP="00834B57">
      <w:pPr>
        <w:pStyle w:val="Textogeneral"/>
        <w:rPr>
          <w:color w:val="auto"/>
          <w:lang w:eastAsia="es-UY"/>
        </w:rPr>
      </w:pPr>
      <w:r w:rsidRPr="00670DFC">
        <w:rPr>
          <w:b/>
          <w:bCs/>
          <w:color w:val="auto"/>
          <w:lang w:eastAsia="es-UY"/>
        </w:rPr>
        <w:t>Fernanda Arciniegas, CAF.</w:t>
      </w:r>
      <w:r>
        <w:rPr>
          <w:color w:val="auto"/>
          <w:lang w:eastAsia="es-UY"/>
        </w:rPr>
        <w:t xml:space="preserve"> Está de acuerdo con sistematizar los aportes y comentarios.</w:t>
      </w:r>
    </w:p>
    <w:p w14:paraId="26E1434F" w14:textId="5D95041D" w:rsidR="00670DFC" w:rsidRDefault="008E35D3" w:rsidP="00834B57">
      <w:pPr>
        <w:pStyle w:val="Textogeneral"/>
        <w:rPr>
          <w:color w:val="auto"/>
          <w:lang w:eastAsia="es-UY"/>
        </w:rPr>
      </w:pPr>
      <w:r>
        <w:rPr>
          <w:color w:val="auto"/>
          <w:lang w:eastAsia="es-UY"/>
        </w:rPr>
        <w:t>Resumiendo,</w:t>
      </w:r>
      <w:r w:rsidR="00EB45B8">
        <w:rPr>
          <w:color w:val="auto"/>
          <w:lang w:eastAsia="es-UY"/>
        </w:rPr>
        <w:t xml:space="preserve"> algunos puntos planteados para la metodología de trabajo:</w:t>
      </w:r>
    </w:p>
    <w:p w14:paraId="700E1D74" w14:textId="56ACF7CC" w:rsidR="00EB45B8" w:rsidRDefault="00EB2817" w:rsidP="00EB45B8">
      <w:pPr>
        <w:pStyle w:val="Textogeneral"/>
        <w:numPr>
          <w:ilvl w:val="0"/>
          <w:numId w:val="8"/>
        </w:numPr>
        <w:rPr>
          <w:color w:val="auto"/>
          <w:lang w:eastAsia="es-UY"/>
        </w:rPr>
      </w:pPr>
      <w:r>
        <w:rPr>
          <w:color w:val="auto"/>
          <w:lang w:eastAsia="es-UY"/>
        </w:rPr>
        <w:t xml:space="preserve">Una </w:t>
      </w:r>
      <w:r>
        <w:rPr>
          <w:color w:val="auto"/>
          <w:lang w:val="es-CO" w:eastAsia="es-UY"/>
        </w:rPr>
        <w:t xml:space="preserve">única </w:t>
      </w:r>
      <w:r w:rsidR="00EB45B8">
        <w:rPr>
          <w:color w:val="auto"/>
          <w:lang w:eastAsia="es-UY"/>
        </w:rPr>
        <w:t xml:space="preserve">reunión </w:t>
      </w:r>
      <w:r w:rsidR="00BB008B">
        <w:rPr>
          <w:color w:val="auto"/>
          <w:lang w:eastAsia="es-UY"/>
        </w:rPr>
        <w:t xml:space="preserve">de 90 minutos </w:t>
      </w:r>
      <w:r w:rsidR="00EB45B8">
        <w:rPr>
          <w:color w:val="auto"/>
          <w:lang w:eastAsia="es-UY"/>
        </w:rPr>
        <w:t xml:space="preserve">de </w:t>
      </w:r>
      <w:r>
        <w:rPr>
          <w:color w:val="auto"/>
          <w:lang w:eastAsia="es-UY"/>
        </w:rPr>
        <w:t xml:space="preserve">cada </w:t>
      </w:r>
      <w:r w:rsidR="00EB45B8">
        <w:rPr>
          <w:color w:val="auto"/>
          <w:lang w:eastAsia="es-UY"/>
        </w:rPr>
        <w:t>subgrupo por mes</w:t>
      </w:r>
      <w:r w:rsidR="008E35D3">
        <w:rPr>
          <w:color w:val="auto"/>
          <w:lang w:eastAsia="es-UY"/>
        </w:rPr>
        <w:t>.</w:t>
      </w:r>
    </w:p>
    <w:p w14:paraId="427255E6" w14:textId="38CBB2BD" w:rsidR="00EB45B8" w:rsidRDefault="00EB45B8" w:rsidP="00EB45B8">
      <w:pPr>
        <w:pStyle w:val="Textogeneral"/>
        <w:numPr>
          <w:ilvl w:val="0"/>
          <w:numId w:val="8"/>
        </w:numPr>
        <w:rPr>
          <w:color w:val="auto"/>
          <w:lang w:eastAsia="es-UY"/>
        </w:rPr>
      </w:pPr>
      <w:r>
        <w:rPr>
          <w:color w:val="auto"/>
          <w:lang w:eastAsia="es-UY"/>
        </w:rPr>
        <w:t xml:space="preserve">Compartir esta metodología para los subgrupos 3 y 4, porque </w:t>
      </w:r>
      <w:proofErr w:type="spellStart"/>
      <w:r>
        <w:rPr>
          <w:color w:val="auto"/>
          <w:lang w:eastAsia="es-UY"/>
        </w:rPr>
        <w:t>Datamorfósis</w:t>
      </w:r>
      <w:proofErr w:type="spellEnd"/>
      <w:r>
        <w:rPr>
          <w:color w:val="auto"/>
          <w:lang w:eastAsia="es-UY"/>
        </w:rPr>
        <w:t xml:space="preserve"> lleva los subgrupos 1, 2 y 5, pero es importante, dado que los puntos focales en varios son los mismos mantener un mismo criterio. </w:t>
      </w:r>
    </w:p>
    <w:p w14:paraId="1F542C85" w14:textId="4099ADB5" w:rsidR="00EB45B8" w:rsidRDefault="00EB45B8" w:rsidP="00EB45B8">
      <w:pPr>
        <w:pStyle w:val="Textogeneral"/>
        <w:rPr>
          <w:color w:val="auto"/>
          <w:lang w:eastAsia="es-UY"/>
        </w:rPr>
      </w:pPr>
      <w:r w:rsidRPr="00EB45B8">
        <w:rPr>
          <w:b/>
          <w:bCs/>
          <w:color w:val="auto"/>
          <w:lang w:eastAsia="es-UY"/>
        </w:rPr>
        <w:t xml:space="preserve">Andrea Rodríguez, </w:t>
      </w:r>
      <w:proofErr w:type="spellStart"/>
      <w:r w:rsidRPr="00EB45B8">
        <w:rPr>
          <w:b/>
          <w:bCs/>
          <w:color w:val="auto"/>
          <w:lang w:eastAsia="es-UY"/>
        </w:rPr>
        <w:t>Datamorfósis</w:t>
      </w:r>
      <w:proofErr w:type="spellEnd"/>
      <w:r w:rsidRPr="00EB45B8">
        <w:rPr>
          <w:b/>
          <w:bCs/>
          <w:color w:val="auto"/>
          <w:lang w:eastAsia="es-UY"/>
        </w:rPr>
        <w:t>.</w:t>
      </w:r>
      <w:r>
        <w:rPr>
          <w:color w:val="auto"/>
          <w:lang w:eastAsia="es-UY"/>
        </w:rPr>
        <w:t xml:space="preserve"> Está de acuerdo con las propuestas realizadas y estarán compartiendo el archivo del cronograma y ficha de la metodología.</w:t>
      </w:r>
    </w:p>
    <w:p w14:paraId="256EA082" w14:textId="647449F7" w:rsidR="00EB45B8" w:rsidRDefault="00EB45B8" w:rsidP="00EB45B8">
      <w:pPr>
        <w:pStyle w:val="Textogeneral"/>
        <w:rPr>
          <w:color w:val="auto"/>
          <w:lang w:eastAsia="es-UY"/>
        </w:rPr>
      </w:pPr>
      <w:r>
        <w:rPr>
          <w:color w:val="auto"/>
          <w:lang w:eastAsia="es-UY"/>
        </w:rPr>
        <w:t xml:space="preserve">Sobre la metodología agradece los aportes que </w:t>
      </w:r>
      <w:proofErr w:type="spellStart"/>
      <w:r>
        <w:rPr>
          <w:color w:val="auto"/>
          <w:lang w:eastAsia="es-UY"/>
        </w:rPr>
        <w:t>Caf</w:t>
      </w:r>
      <w:proofErr w:type="spellEnd"/>
      <w:r>
        <w:rPr>
          <w:color w:val="auto"/>
          <w:lang w:eastAsia="es-UY"/>
        </w:rPr>
        <w:t xml:space="preserve">, Unesco y </w:t>
      </w:r>
      <w:proofErr w:type="spellStart"/>
      <w:r>
        <w:rPr>
          <w:color w:val="auto"/>
          <w:lang w:eastAsia="es-UY"/>
        </w:rPr>
        <w:t>Agesic</w:t>
      </w:r>
      <w:proofErr w:type="spellEnd"/>
      <w:r>
        <w:rPr>
          <w:color w:val="auto"/>
          <w:lang w:eastAsia="es-UY"/>
        </w:rPr>
        <w:t xml:space="preserve"> puedan realizar. Sobre la sistematización está contemplada en el plan de trabajo.</w:t>
      </w:r>
    </w:p>
    <w:p w14:paraId="13A20851" w14:textId="2CAD0B79" w:rsidR="00EB45B8" w:rsidRDefault="00EB45B8" w:rsidP="00EB45B8">
      <w:pPr>
        <w:pStyle w:val="Textogeneral"/>
        <w:rPr>
          <w:color w:val="auto"/>
          <w:lang w:eastAsia="es-UY"/>
        </w:rPr>
      </w:pPr>
      <w:r w:rsidRPr="00EB45B8">
        <w:rPr>
          <w:b/>
          <w:bCs/>
          <w:color w:val="auto"/>
          <w:lang w:eastAsia="es-UY"/>
        </w:rPr>
        <w:t>Fernanda Arciniegas, CAF.</w:t>
      </w:r>
      <w:r>
        <w:rPr>
          <w:color w:val="auto"/>
          <w:lang w:eastAsia="es-UY"/>
        </w:rPr>
        <w:t xml:space="preserve"> Propone a CAF y Unesco agregar en el cronograma las reuniones mensuales del Grupo de Trabajo y las de los subgrupos, para tener mayor claridad.</w:t>
      </w:r>
    </w:p>
    <w:p w14:paraId="159A7917" w14:textId="14D0B83E" w:rsidR="00EB45B8" w:rsidRDefault="00EB45B8" w:rsidP="00EB45B8">
      <w:pPr>
        <w:pStyle w:val="Textogeneral"/>
        <w:rPr>
          <w:color w:val="auto"/>
          <w:lang w:eastAsia="es-UY"/>
        </w:rPr>
      </w:pPr>
      <w:r>
        <w:rPr>
          <w:color w:val="auto"/>
          <w:lang w:eastAsia="es-UY"/>
        </w:rPr>
        <w:t>Se solicita enviarlo el viernes 14 de marzo, con el fin de poder presentarse el lunes 17 de marzo en la reunión ordinaria del Grupo de coordinación.</w:t>
      </w:r>
    </w:p>
    <w:p w14:paraId="6D6B1030" w14:textId="0AF7E719" w:rsidR="00EB45B8" w:rsidRDefault="00EB45B8" w:rsidP="00EB45B8">
      <w:pPr>
        <w:pStyle w:val="Textogeneral"/>
        <w:rPr>
          <w:color w:val="auto"/>
          <w:lang w:eastAsia="es-UY"/>
        </w:rPr>
      </w:pPr>
      <w:r w:rsidRPr="00EB45B8">
        <w:rPr>
          <w:b/>
          <w:bCs/>
          <w:color w:val="auto"/>
          <w:lang w:eastAsia="es-UY"/>
        </w:rPr>
        <w:t xml:space="preserve">Andrea Rodríguez, </w:t>
      </w:r>
      <w:proofErr w:type="spellStart"/>
      <w:r w:rsidRPr="00EB45B8">
        <w:rPr>
          <w:b/>
          <w:bCs/>
          <w:color w:val="auto"/>
          <w:lang w:eastAsia="es-UY"/>
        </w:rPr>
        <w:t>Datamorfósis</w:t>
      </w:r>
      <w:proofErr w:type="spellEnd"/>
      <w:r w:rsidRPr="00EB45B8">
        <w:rPr>
          <w:b/>
          <w:bCs/>
          <w:color w:val="auto"/>
          <w:lang w:eastAsia="es-UY"/>
        </w:rPr>
        <w:t>.</w:t>
      </w:r>
      <w:r>
        <w:rPr>
          <w:color w:val="auto"/>
          <w:lang w:eastAsia="es-UY"/>
        </w:rPr>
        <w:t xml:space="preserve"> Está de acuerdo con lo anteriormente planteado y estarán participando a la reunión del 17 de marzo.</w:t>
      </w:r>
    </w:p>
    <w:p w14:paraId="5A23408C" w14:textId="1EBCD84C" w:rsidR="00EB45B8" w:rsidRDefault="00EB45B8" w:rsidP="00EB45B8">
      <w:pPr>
        <w:pStyle w:val="Textogeneral"/>
        <w:rPr>
          <w:color w:val="auto"/>
          <w:lang w:eastAsia="es-UY"/>
        </w:rPr>
      </w:pPr>
      <w:r w:rsidRPr="00EB45B8">
        <w:rPr>
          <w:b/>
          <w:bCs/>
          <w:color w:val="auto"/>
          <w:lang w:eastAsia="es-UY"/>
        </w:rPr>
        <w:lastRenderedPageBreak/>
        <w:t xml:space="preserve">Andrea </w:t>
      </w:r>
      <w:proofErr w:type="spellStart"/>
      <w:r w:rsidRPr="00EB45B8">
        <w:rPr>
          <w:b/>
          <w:bCs/>
          <w:color w:val="auto"/>
          <w:lang w:eastAsia="es-UY"/>
        </w:rPr>
        <w:t>Barenque</w:t>
      </w:r>
      <w:proofErr w:type="spellEnd"/>
      <w:r w:rsidRPr="00EB45B8">
        <w:rPr>
          <w:b/>
          <w:bCs/>
          <w:color w:val="auto"/>
          <w:lang w:eastAsia="es-UY"/>
        </w:rPr>
        <w:t xml:space="preserve">, </w:t>
      </w:r>
      <w:proofErr w:type="spellStart"/>
      <w:r w:rsidRPr="00EB45B8">
        <w:rPr>
          <w:b/>
          <w:bCs/>
          <w:color w:val="auto"/>
          <w:lang w:eastAsia="es-UY"/>
        </w:rPr>
        <w:t>Datamorfósis</w:t>
      </w:r>
      <w:proofErr w:type="spellEnd"/>
      <w:r w:rsidRPr="00EB45B8">
        <w:rPr>
          <w:b/>
          <w:bCs/>
          <w:color w:val="auto"/>
          <w:lang w:eastAsia="es-UY"/>
        </w:rPr>
        <w:t>.</w:t>
      </w:r>
      <w:r>
        <w:rPr>
          <w:color w:val="auto"/>
          <w:lang w:eastAsia="es-UY"/>
        </w:rPr>
        <w:t xml:space="preserve"> Consulta si es posible que </w:t>
      </w:r>
      <w:proofErr w:type="spellStart"/>
      <w:r>
        <w:rPr>
          <w:color w:val="auto"/>
          <w:lang w:eastAsia="es-UY"/>
        </w:rPr>
        <w:t>Agesic</w:t>
      </w:r>
      <w:proofErr w:type="spellEnd"/>
      <w:r>
        <w:rPr>
          <w:color w:val="auto"/>
          <w:lang w:eastAsia="es-UY"/>
        </w:rPr>
        <w:t xml:space="preserve"> comparta la metodología de sistematización de aportes realizado en el proceso de armado del documento de la “Declaración de Montevideo” y “Hoja de ruta 2024-20252.</w:t>
      </w:r>
    </w:p>
    <w:p w14:paraId="3FF762A0" w14:textId="06AC2CC8" w:rsidR="00EB45B8" w:rsidRDefault="00EB45B8" w:rsidP="00EB45B8">
      <w:pPr>
        <w:pStyle w:val="Textogeneral"/>
        <w:rPr>
          <w:color w:val="auto"/>
          <w:lang w:eastAsia="es-UY"/>
        </w:rPr>
      </w:pPr>
      <w:r w:rsidRPr="00EB45B8">
        <w:rPr>
          <w:b/>
          <w:bCs/>
          <w:color w:val="auto"/>
          <w:lang w:eastAsia="es-UY"/>
        </w:rPr>
        <w:t xml:space="preserve">Leticia Hernández, </w:t>
      </w:r>
      <w:proofErr w:type="spellStart"/>
      <w:r w:rsidRPr="00EB45B8">
        <w:rPr>
          <w:b/>
          <w:bCs/>
          <w:color w:val="auto"/>
          <w:lang w:eastAsia="es-UY"/>
        </w:rPr>
        <w:t>Agesic</w:t>
      </w:r>
      <w:proofErr w:type="spellEnd"/>
      <w:r w:rsidRPr="00EB45B8">
        <w:rPr>
          <w:b/>
          <w:bCs/>
          <w:color w:val="auto"/>
          <w:lang w:eastAsia="es-UY"/>
        </w:rPr>
        <w:t>.</w:t>
      </w:r>
      <w:r>
        <w:rPr>
          <w:color w:val="auto"/>
          <w:lang w:eastAsia="es-UY"/>
        </w:rPr>
        <w:t xml:space="preserve"> Consulta por la metodología anteriormente solicitada para poder compartir.</w:t>
      </w:r>
    </w:p>
    <w:p w14:paraId="768FCB2A" w14:textId="77777777" w:rsidR="00363496" w:rsidRPr="00E17245" w:rsidRDefault="00363496" w:rsidP="00E17245">
      <w:pPr>
        <w:pStyle w:val="SubttuloTtulo1"/>
        <w:ind w:left="0"/>
        <w:rPr>
          <w:color w:val="auto"/>
          <w:sz w:val="32"/>
        </w:rPr>
      </w:pPr>
      <w:r w:rsidRPr="00E17245">
        <w:rPr>
          <w:color w:val="auto"/>
          <w:sz w:val="32"/>
        </w:rPr>
        <w:t>Acuerdos</w:t>
      </w:r>
      <w:r w:rsidR="00355CE2" w:rsidRPr="00E17245">
        <w:rPr>
          <w:color w:val="auto"/>
          <w:sz w:val="32"/>
        </w:rPr>
        <w:t xml:space="preserve"> </w:t>
      </w:r>
    </w:p>
    <w:p w14:paraId="7BC96F38" w14:textId="44AB2BF8" w:rsidR="008E35D3" w:rsidRDefault="008E35D3" w:rsidP="008E35D3">
      <w:pPr>
        <w:pStyle w:val="Textogeneral"/>
        <w:numPr>
          <w:ilvl w:val="0"/>
          <w:numId w:val="4"/>
        </w:numPr>
        <w:rPr>
          <w:color w:val="auto"/>
          <w:lang w:eastAsia="es-UY"/>
        </w:rPr>
      </w:pPr>
      <w:r>
        <w:rPr>
          <w:color w:val="auto"/>
          <w:lang w:eastAsia="es-UY"/>
        </w:rPr>
        <w:t>Mantener una sol</w:t>
      </w:r>
      <w:r w:rsidR="00BB008B">
        <w:rPr>
          <w:color w:val="auto"/>
          <w:lang w:eastAsia="es-UY"/>
        </w:rPr>
        <w:t>a</w:t>
      </w:r>
      <w:r>
        <w:rPr>
          <w:color w:val="auto"/>
          <w:lang w:eastAsia="es-UY"/>
        </w:rPr>
        <w:t xml:space="preserve"> reunión de subgrupo por mes.</w:t>
      </w:r>
    </w:p>
    <w:p w14:paraId="5BBE24D5" w14:textId="77777777" w:rsidR="008E35D3" w:rsidRDefault="008E35D3" w:rsidP="008E35D3">
      <w:pPr>
        <w:pStyle w:val="Textogeneral"/>
        <w:numPr>
          <w:ilvl w:val="0"/>
          <w:numId w:val="4"/>
        </w:numPr>
        <w:rPr>
          <w:color w:val="auto"/>
          <w:lang w:eastAsia="es-UY"/>
        </w:rPr>
      </w:pPr>
      <w:r>
        <w:rPr>
          <w:color w:val="auto"/>
          <w:lang w:eastAsia="es-UY"/>
        </w:rPr>
        <w:t>Definir una agenda estructurada para la reunión, donde en una parte se aborden los aspectos técnicos vinculados a los productos de la actual hoja de ruta y otra parte los aspectos estratégicos vinculados a la nueva hoja de ruta.</w:t>
      </w:r>
    </w:p>
    <w:p w14:paraId="17D549DF" w14:textId="77C9D624" w:rsidR="008E35D3" w:rsidRDefault="008E35D3" w:rsidP="008E35D3">
      <w:pPr>
        <w:pStyle w:val="Textogeneral"/>
        <w:numPr>
          <w:ilvl w:val="0"/>
          <w:numId w:val="4"/>
        </w:numPr>
        <w:rPr>
          <w:color w:val="auto"/>
          <w:lang w:eastAsia="es-UY"/>
        </w:rPr>
      </w:pPr>
      <w:r>
        <w:rPr>
          <w:color w:val="auto"/>
          <w:lang w:eastAsia="es-UY"/>
        </w:rPr>
        <w:t xml:space="preserve">La reunión será de 90 minutos. </w:t>
      </w:r>
    </w:p>
    <w:p w14:paraId="79BCC182" w14:textId="4A3149B6" w:rsidR="008E35D3" w:rsidRDefault="008E35D3" w:rsidP="008E35D3">
      <w:pPr>
        <w:pStyle w:val="Textogeneral"/>
        <w:numPr>
          <w:ilvl w:val="0"/>
          <w:numId w:val="4"/>
        </w:numPr>
        <w:rPr>
          <w:color w:val="auto"/>
          <w:lang w:eastAsia="es-UY"/>
        </w:rPr>
      </w:pPr>
      <w:r>
        <w:rPr>
          <w:color w:val="auto"/>
          <w:lang w:eastAsia="es-UY"/>
        </w:rPr>
        <w:t xml:space="preserve">Mantener la metodología que se aplique </w:t>
      </w:r>
      <w:r w:rsidR="00360334">
        <w:rPr>
          <w:color w:val="auto"/>
          <w:lang w:eastAsia="es-UY"/>
        </w:rPr>
        <w:t>para los subgrupos 1, 2 y 5 para los 3 y 4 para tener un mismo criterio para todos los puntos focales.</w:t>
      </w:r>
      <w:r>
        <w:rPr>
          <w:color w:val="auto"/>
          <w:lang w:eastAsia="es-UY"/>
        </w:rPr>
        <w:t xml:space="preserve"> </w:t>
      </w:r>
    </w:p>
    <w:p w14:paraId="1FD0C42D" w14:textId="77777777" w:rsidR="00360334" w:rsidRPr="00360334" w:rsidRDefault="00360334" w:rsidP="00360334">
      <w:pPr>
        <w:pStyle w:val="Prrafodelista"/>
        <w:spacing w:line="360" w:lineRule="auto"/>
        <w:contextualSpacing/>
        <w:jc w:val="both"/>
        <w:rPr>
          <w:rFonts w:ascii="Microsoft Sans Serif" w:hAnsi="Microsoft Sans Serif" w:cs="Microsoft Sans Serif"/>
          <w:bCs/>
          <w:sz w:val="24"/>
          <w:szCs w:val="24"/>
          <w:shd w:val="clear" w:color="auto" w:fill="FFFFFF"/>
        </w:rPr>
      </w:pPr>
    </w:p>
    <w:p w14:paraId="50E262B8" w14:textId="75883BB7" w:rsidR="00C641B0" w:rsidRPr="00360334" w:rsidRDefault="00360334" w:rsidP="00F61454">
      <w:pPr>
        <w:pStyle w:val="Prrafodelista"/>
        <w:numPr>
          <w:ilvl w:val="0"/>
          <w:numId w:val="4"/>
        </w:numPr>
        <w:spacing w:line="360" w:lineRule="auto"/>
        <w:contextualSpacing/>
        <w:jc w:val="both"/>
        <w:rPr>
          <w:rFonts w:ascii="Microsoft Sans Serif" w:hAnsi="Microsoft Sans Serif" w:cs="Microsoft Sans Serif"/>
          <w:bCs/>
          <w:sz w:val="24"/>
          <w:szCs w:val="24"/>
          <w:shd w:val="clear" w:color="auto" w:fill="FFFFFF"/>
        </w:rPr>
      </w:pPr>
      <w:r>
        <w:rPr>
          <w:rFonts w:ascii="Microsoft Sans Serif" w:hAnsi="Microsoft Sans Serif" w:cs="Microsoft Sans Serif"/>
          <w:bCs/>
          <w:sz w:val="24"/>
          <w:szCs w:val="24"/>
          <w:shd w:val="clear" w:color="auto" w:fill="FFFFFF"/>
          <w:lang w:val="es-ES"/>
        </w:rPr>
        <w:t xml:space="preserve">Para la sistematización de aportes mantener la misma metodología utilizada para la “Declaración de Montevideo” y “Hoja de ruta”. </w:t>
      </w:r>
      <w:r w:rsidR="00BB008B">
        <w:rPr>
          <w:rFonts w:ascii="Microsoft Sans Serif" w:hAnsi="Microsoft Sans Serif" w:cs="Microsoft Sans Serif"/>
          <w:bCs/>
          <w:sz w:val="24"/>
          <w:szCs w:val="24"/>
          <w:shd w:val="clear" w:color="auto" w:fill="FFFFFF"/>
          <w:lang w:val="es-ES"/>
        </w:rPr>
        <w:t xml:space="preserve">El equipo </w:t>
      </w:r>
      <w:proofErr w:type="spellStart"/>
      <w:r w:rsidR="00BB008B">
        <w:rPr>
          <w:rFonts w:ascii="Microsoft Sans Serif" w:hAnsi="Microsoft Sans Serif" w:cs="Microsoft Sans Serif"/>
          <w:bCs/>
          <w:sz w:val="24"/>
          <w:szCs w:val="24"/>
          <w:shd w:val="clear" w:color="auto" w:fill="FFFFFF"/>
          <w:lang w:val="es-ES"/>
        </w:rPr>
        <w:t>Agesic</w:t>
      </w:r>
      <w:proofErr w:type="spellEnd"/>
      <w:r w:rsidR="00BB008B">
        <w:rPr>
          <w:rFonts w:ascii="Microsoft Sans Serif" w:hAnsi="Microsoft Sans Serif" w:cs="Microsoft Sans Serif"/>
          <w:bCs/>
          <w:sz w:val="24"/>
          <w:szCs w:val="24"/>
          <w:shd w:val="clear" w:color="auto" w:fill="FFFFFF"/>
          <w:lang w:val="es-ES"/>
        </w:rPr>
        <w:t xml:space="preserve"> compartirá el </w:t>
      </w:r>
      <w:proofErr w:type="spellStart"/>
      <w:r w:rsidR="00BB008B">
        <w:rPr>
          <w:rFonts w:ascii="Microsoft Sans Serif" w:hAnsi="Microsoft Sans Serif" w:cs="Microsoft Sans Serif"/>
          <w:bCs/>
          <w:sz w:val="24"/>
          <w:szCs w:val="24"/>
          <w:shd w:val="clear" w:color="auto" w:fill="FFFFFF"/>
          <w:lang w:val="es-ES"/>
        </w:rPr>
        <w:t>template</w:t>
      </w:r>
      <w:proofErr w:type="spellEnd"/>
      <w:r w:rsidR="00BB008B">
        <w:rPr>
          <w:rFonts w:ascii="Microsoft Sans Serif" w:hAnsi="Microsoft Sans Serif" w:cs="Microsoft Sans Serif"/>
          <w:bCs/>
          <w:sz w:val="24"/>
          <w:szCs w:val="24"/>
          <w:shd w:val="clear" w:color="auto" w:fill="FFFFFF"/>
          <w:lang w:val="es-ES"/>
        </w:rPr>
        <w:t xml:space="preserve"> utilizado para el seguimiento.</w:t>
      </w:r>
    </w:p>
    <w:p w14:paraId="5BCA2CA1" w14:textId="77777777" w:rsidR="00360334" w:rsidRPr="00360334" w:rsidRDefault="00360334" w:rsidP="00360334">
      <w:pPr>
        <w:pStyle w:val="Prrafodelista"/>
        <w:spacing w:line="360" w:lineRule="auto"/>
        <w:contextualSpacing/>
        <w:jc w:val="both"/>
        <w:rPr>
          <w:rFonts w:ascii="Microsoft Sans Serif" w:hAnsi="Microsoft Sans Serif" w:cs="Microsoft Sans Serif"/>
          <w:bCs/>
          <w:sz w:val="24"/>
          <w:szCs w:val="24"/>
          <w:shd w:val="clear" w:color="auto" w:fill="FFFFFF"/>
        </w:rPr>
      </w:pPr>
    </w:p>
    <w:p w14:paraId="31CCE880" w14:textId="3F939671" w:rsidR="00360334" w:rsidRPr="00360334" w:rsidRDefault="00360334" w:rsidP="00F61454">
      <w:pPr>
        <w:pStyle w:val="Prrafodelista"/>
        <w:numPr>
          <w:ilvl w:val="0"/>
          <w:numId w:val="4"/>
        </w:numPr>
        <w:spacing w:line="360" w:lineRule="auto"/>
        <w:contextualSpacing/>
        <w:jc w:val="both"/>
        <w:rPr>
          <w:rFonts w:ascii="Microsoft Sans Serif" w:hAnsi="Microsoft Sans Serif" w:cs="Microsoft Sans Serif"/>
          <w:bCs/>
          <w:sz w:val="24"/>
          <w:szCs w:val="24"/>
          <w:shd w:val="clear" w:color="auto" w:fill="FFFFFF"/>
        </w:rPr>
      </w:pPr>
      <w:r>
        <w:rPr>
          <w:rFonts w:ascii="Microsoft Sans Serif" w:hAnsi="Microsoft Sans Serif" w:cs="Microsoft Sans Serif"/>
          <w:bCs/>
          <w:sz w:val="24"/>
          <w:szCs w:val="24"/>
          <w:shd w:val="clear" w:color="auto" w:fill="FFFFFF"/>
          <w:lang w:val="es-ES"/>
        </w:rPr>
        <w:t>Ajustar el cronograma de acuerdo con lo planteado en la presente reunión, incorporando las reuniones mensuales del Grupo de Trabajo y la propuesta de reuniones de cada subgrupo.</w:t>
      </w:r>
    </w:p>
    <w:p w14:paraId="2FDEF071" w14:textId="77777777" w:rsidR="00360334" w:rsidRPr="00360334" w:rsidRDefault="00360334" w:rsidP="00360334">
      <w:pPr>
        <w:pStyle w:val="Prrafodelista"/>
        <w:spacing w:line="360" w:lineRule="auto"/>
        <w:contextualSpacing/>
        <w:jc w:val="both"/>
        <w:rPr>
          <w:rFonts w:ascii="Microsoft Sans Serif" w:hAnsi="Microsoft Sans Serif" w:cs="Microsoft Sans Serif"/>
          <w:bCs/>
          <w:sz w:val="24"/>
          <w:szCs w:val="24"/>
          <w:shd w:val="clear" w:color="auto" w:fill="FFFFFF"/>
        </w:rPr>
      </w:pPr>
    </w:p>
    <w:p w14:paraId="65CA6C74" w14:textId="2702C226" w:rsidR="00360334" w:rsidRPr="001F65BB" w:rsidRDefault="00360334" w:rsidP="00F61454">
      <w:pPr>
        <w:pStyle w:val="Prrafodelista"/>
        <w:numPr>
          <w:ilvl w:val="0"/>
          <w:numId w:val="4"/>
        </w:numPr>
        <w:spacing w:line="360" w:lineRule="auto"/>
        <w:contextualSpacing/>
        <w:jc w:val="both"/>
        <w:rPr>
          <w:rFonts w:ascii="Microsoft Sans Serif" w:hAnsi="Microsoft Sans Serif" w:cs="Microsoft Sans Serif"/>
          <w:bCs/>
          <w:sz w:val="24"/>
          <w:szCs w:val="24"/>
          <w:shd w:val="clear" w:color="auto" w:fill="FFFFFF"/>
        </w:rPr>
      </w:pPr>
      <w:r>
        <w:rPr>
          <w:rFonts w:ascii="Microsoft Sans Serif" w:hAnsi="Microsoft Sans Serif" w:cs="Microsoft Sans Serif"/>
          <w:bCs/>
          <w:sz w:val="24"/>
          <w:szCs w:val="24"/>
          <w:shd w:val="clear" w:color="auto" w:fill="FFFFFF"/>
          <w:lang w:val="es-ES"/>
        </w:rPr>
        <w:t>Presentar la propuesta en reunión de coordinación del 17 de marzo.</w:t>
      </w:r>
    </w:p>
    <w:p w14:paraId="17F2149F" w14:textId="77777777" w:rsidR="00355CE2" w:rsidRPr="00910283" w:rsidRDefault="00355CE2" w:rsidP="001F65BB">
      <w:pPr>
        <w:pStyle w:val="Prrafodelista"/>
        <w:spacing w:line="360" w:lineRule="auto"/>
        <w:ind w:left="0"/>
        <w:contextualSpacing/>
        <w:jc w:val="both"/>
        <w:rPr>
          <w:rFonts w:ascii="Microsoft Sans Serif" w:hAnsi="Microsoft Sans Serif" w:cs="Microsoft Sans Serif"/>
          <w:bCs/>
          <w:sz w:val="24"/>
          <w:szCs w:val="24"/>
          <w:shd w:val="clear" w:color="auto" w:fill="FFFFFF"/>
        </w:rPr>
      </w:pPr>
    </w:p>
    <w:p w14:paraId="3D0DE131" w14:textId="77777777" w:rsidR="00355CE2" w:rsidRDefault="00E17245" w:rsidP="00E17245">
      <w:pPr>
        <w:pStyle w:val="SubttuloTtulo1"/>
        <w:ind w:left="0"/>
        <w:rPr>
          <w:color w:val="auto"/>
          <w:sz w:val="32"/>
        </w:rPr>
      </w:pPr>
      <w:r w:rsidRPr="00E17245">
        <w:rPr>
          <w:color w:val="auto"/>
          <w:sz w:val="32"/>
        </w:rPr>
        <w:t>Pendientes</w:t>
      </w:r>
    </w:p>
    <w:tbl>
      <w:tblPr>
        <w:tblW w:w="889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20" w:firstRow="1" w:lastRow="0" w:firstColumn="0" w:lastColumn="0" w:noHBand="1" w:noVBand="1"/>
      </w:tblPr>
      <w:tblGrid>
        <w:gridCol w:w="4644"/>
        <w:gridCol w:w="2677"/>
        <w:gridCol w:w="1576"/>
      </w:tblGrid>
      <w:tr w:rsidR="006F508D" w:rsidRPr="0007722A" w14:paraId="599345B0" w14:textId="77777777" w:rsidTr="00551528">
        <w:tc>
          <w:tcPr>
            <w:tcW w:w="4644" w:type="dxa"/>
            <w:tcBorders>
              <w:top w:val="single" w:sz="4" w:space="0" w:color="FFFFFF"/>
              <w:left w:val="single" w:sz="4" w:space="0" w:color="FFFFFF"/>
              <w:bottom w:val="single" w:sz="4" w:space="0" w:color="FFFFFF"/>
              <w:right w:val="single" w:sz="4" w:space="0" w:color="FFFFFF"/>
            </w:tcBorders>
            <w:shd w:val="clear" w:color="auto" w:fill="182765"/>
          </w:tcPr>
          <w:p w14:paraId="5884EEF0" w14:textId="77777777" w:rsidR="006F508D" w:rsidRPr="007E71E5" w:rsidRDefault="006F508D" w:rsidP="00551528">
            <w:pPr>
              <w:pStyle w:val="CabezalTabla"/>
              <w:rPr>
                <w:bCs w:val="0"/>
              </w:rPr>
            </w:pPr>
            <w:r>
              <w:rPr>
                <w:bCs w:val="0"/>
              </w:rPr>
              <w:t>Descripción tarea</w:t>
            </w:r>
          </w:p>
        </w:tc>
        <w:tc>
          <w:tcPr>
            <w:tcW w:w="2677" w:type="dxa"/>
            <w:tcBorders>
              <w:top w:val="single" w:sz="4" w:space="0" w:color="FFFFFF"/>
              <w:left w:val="single" w:sz="4" w:space="0" w:color="FFFFFF"/>
              <w:bottom w:val="single" w:sz="4" w:space="0" w:color="FFFFFF"/>
              <w:right w:val="single" w:sz="4" w:space="0" w:color="FFFFFF"/>
            </w:tcBorders>
            <w:shd w:val="clear" w:color="auto" w:fill="182765"/>
          </w:tcPr>
          <w:p w14:paraId="7ECF5ABB" w14:textId="77777777" w:rsidR="006F508D" w:rsidRPr="007E71E5" w:rsidRDefault="006F508D" w:rsidP="00551528">
            <w:pPr>
              <w:pStyle w:val="CabezalTabla"/>
              <w:rPr>
                <w:bCs w:val="0"/>
              </w:rPr>
            </w:pPr>
            <w:r>
              <w:rPr>
                <w:bCs w:val="0"/>
              </w:rPr>
              <w:t>Responsable</w:t>
            </w:r>
          </w:p>
        </w:tc>
        <w:tc>
          <w:tcPr>
            <w:tcW w:w="1576" w:type="dxa"/>
            <w:tcBorders>
              <w:top w:val="single" w:sz="4" w:space="0" w:color="FFFFFF"/>
              <w:left w:val="single" w:sz="4" w:space="0" w:color="FFFFFF"/>
              <w:bottom w:val="single" w:sz="4" w:space="0" w:color="FFFFFF"/>
              <w:right w:val="single" w:sz="4" w:space="0" w:color="FFFFFF"/>
            </w:tcBorders>
            <w:shd w:val="clear" w:color="auto" w:fill="182765"/>
          </w:tcPr>
          <w:p w14:paraId="73D8A733" w14:textId="77777777" w:rsidR="006F508D" w:rsidRPr="007E71E5" w:rsidRDefault="006F508D" w:rsidP="00551528">
            <w:pPr>
              <w:pStyle w:val="CabezalTabla"/>
              <w:jc w:val="center"/>
              <w:rPr>
                <w:b w:val="0"/>
                <w:bCs w:val="0"/>
              </w:rPr>
            </w:pPr>
            <w:r>
              <w:rPr>
                <w:bCs w:val="0"/>
              </w:rPr>
              <w:t>Fecha</w:t>
            </w:r>
          </w:p>
        </w:tc>
      </w:tr>
      <w:tr w:rsidR="006F508D" w:rsidRPr="0007722A" w14:paraId="6EA84F20" w14:textId="77777777" w:rsidTr="002D3857">
        <w:trPr>
          <w:trHeight w:val="366"/>
        </w:trPr>
        <w:tc>
          <w:tcPr>
            <w:tcW w:w="4644" w:type="dxa"/>
            <w:tcBorders>
              <w:top w:val="single" w:sz="4" w:space="0" w:color="FFFFFF"/>
            </w:tcBorders>
            <w:shd w:val="clear" w:color="auto" w:fill="auto"/>
            <w:vAlign w:val="center"/>
          </w:tcPr>
          <w:p w14:paraId="01E55C04" w14:textId="279368FD" w:rsidR="006F508D" w:rsidRPr="007E71E5" w:rsidRDefault="005F4551" w:rsidP="002D3857">
            <w:pPr>
              <w:pStyle w:val="Textogeneral"/>
              <w:rPr>
                <w:color w:val="auto"/>
              </w:rPr>
            </w:pPr>
            <w:r>
              <w:rPr>
                <w:color w:val="auto"/>
              </w:rPr>
              <w:lastRenderedPageBreak/>
              <w:t xml:space="preserve">Armar y enviar acta </w:t>
            </w:r>
            <w:r w:rsidR="00F61454">
              <w:rPr>
                <w:color w:val="auto"/>
              </w:rPr>
              <w:t>reunión extraordinaria 6</w:t>
            </w:r>
          </w:p>
        </w:tc>
        <w:tc>
          <w:tcPr>
            <w:tcW w:w="2677" w:type="dxa"/>
            <w:tcBorders>
              <w:top w:val="single" w:sz="4" w:space="0" w:color="FFFFFF"/>
            </w:tcBorders>
            <w:shd w:val="clear" w:color="auto" w:fill="auto"/>
            <w:vAlign w:val="center"/>
          </w:tcPr>
          <w:p w14:paraId="5707A838" w14:textId="77777777" w:rsidR="006F508D" w:rsidRPr="007E71E5" w:rsidRDefault="005F4551" w:rsidP="00551528">
            <w:pPr>
              <w:pStyle w:val="Tabla-texto"/>
              <w:rPr>
                <w:color w:val="auto"/>
              </w:rPr>
            </w:pPr>
            <w:r>
              <w:rPr>
                <w:color w:val="auto"/>
              </w:rPr>
              <w:t>Agesic</w:t>
            </w:r>
          </w:p>
        </w:tc>
        <w:tc>
          <w:tcPr>
            <w:tcW w:w="1576" w:type="dxa"/>
            <w:tcBorders>
              <w:top w:val="single" w:sz="4" w:space="0" w:color="FFFFFF"/>
            </w:tcBorders>
            <w:shd w:val="clear" w:color="auto" w:fill="auto"/>
            <w:vAlign w:val="center"/>
          </w:tcPr>
          <w:p w14:paraId="5BCD50F9" w14:textId="177FC8B0" w:rsidR="006F508D" w:rsidRPr="007E71E5" w:rsidRDefault="00F61454" w:rsidP="00551528">
            <w:pPr>
              <w:pStyle w:val="Tabla-texto"/>
              <w:spacing w:before="120" w:after="120"/>
              <w:rPr>
                <w:color w:val="auto"/>
              </w:rPr>
            </w:pPr>
            <w:r>
              <w:rPr>
                <w:color w:val="auto"/>
              </w:rPr>
              <w:t>12/03/2025</w:t>
            </w:r>
          </w:p>
        </w:tc>
      </w:tr>
      <w:tr w:rsidR="00EE0856" w:rsidRPr="0007722A" w14:paraId="694A5B53" w14:textId="77777777" w:rsidTr="00551528">
        <w:tc>
          <w:tcPr>
            <w:tcW w:w="4644" w:type="dxa"/>
            <w:tcBorders>
              <w:top w:val="single" w:sz="4" w:space="0" w:color="FFFFFF"/>
            </w:tcBorders>
            <w:shd w:val="clear" w:color="auto" w:fill="auto"/>
            <w:vAlign w:val="center"/>
          </w:tcPr>
          <w:p w14:paraId="49F06354" w14:textId="5C8FD6F4" w:rsidR="00EE0856" w:rsidRDefault="005F4551" w:rsidP="00AD60DE">
            <w:r w:rsidRPr="005F4551">
              <w:rPr>
                <w:rFonts w:ascii="Microsoft Sans Serif" w:hAnsi="Microsoft Sans Serif"/>
                <w:kern w:val="2"/>
                <w:sz w:val="24"/>
                <w:lang w:val="es-ES" w:eastAsia="en-US"/>
              </w:rPr>
              <w:t xml:space="preserve">Validar Acta </w:t>
            </w:r>
            <w:r w:rsidR="00F61454">
              <w:rPr>
                <w:rFonts w:ascii="Microsoft Sans Serif" w:hAnsi="Microsoft Sans Serif"/>
                <w:kern w:val="2"/>
                <w:sz w:val="24"/>
                <w:lang w:val="es-ES" w:eastAsia="en-US"/>
              </w:rPr>
              <w:t xml:space="preserve">reunión extraordinaria 6 </w:t>
            </w:r>
          </w:p>
        </w:tc>
        <w:tc>
          <w:tcPr>
            <w:tcW w:w="2677" w:type="dxa"/>
            <w:tcBorders>
              <w:top w:val="single" w:sz="4" w:space="0" w:color="FFFFFF"/>
            </w:tcBorders>
            <w:shd w:val="clear" w:color="auto" w:fill="auto"/>
            <w:vAlign w:val="center"/>
          </w:tcPr>
          <w:p w14:paraId="261F6C27" w14:textId="1387B3AB" w:rsidR="00EE0856" w:rsidRDefault="00571711" w:rsidP="00551528">
            <w:pPr>
              <w:pStyle w:val="Tabla-texto"/>
              <w:rPr>
                <w:color w:val="auto"/>
              </w:rPr>
            </w:pPr>
            <w:r>
              <w:rPr>
                <w:color w:val="auto"/>
              </w:rPr>
              <w:t>UNESCO</w:t>
            </w:r>
            <w:r w:rsidR="00F61454">
              <w:rPr>
                <w:color w:val="auto"/>
              </w:rPr>
              <w:t xml:space="preserve">, </w:t>
            </w:r>
            <w:r w:rsidR="005F4551">
              <w:rPr>
                <w:color w:val="auto"/>
              </w:rPr>
              <w:t>CAF</w:t>
            </w:r>
            <w:r w:rsidR="00F61454">
              <w:rPr>
                <w:color w:val="auto"/>
              </w:rPr>
              <w:t xml:space="preserve">, </w:t>
            </w:r>
            <w:proofErr w:type="spellStart"/>
            <w:r w:rsidR="00F61454">
              <w:rPr>
                <w:color w:val="auto"/>
              </w:rPr>
              <w:t>Datamorfósis</w:t>
            </w:r>
            <w:proofErr w:type="spellEnd"/>
          </w:p>
        </w:tc>
        <w:tc>
          <w:tcPr>
            <w:tcW w:w="1576" w:type="dxa"/>
            <w:tcBorders>
              <w:top w:val="single" w:sz="4" w:space="0" w:color="FFFFFF"/>
            </w:tcBorders>
            <w:shd w:val="clear" w:color="auto" w:fill="auto"/>
            <w:vAlign w:val="center"/>
          </w:tcPr>
          <w:p w14:paraId="1E84D775" w14:textId="19CD8E39" w:rsidR="00EE0856" w:rsidRPr="007E71E5" w:rsidRDefault="00F61454" w:rsidP="00551528">
            <w:pPr>
              <w:pStyle w:val="Tabla-texto"/>
              <w:spacing w:before="120" w:after="120"/>
              <w:rPr>
                <w:color w:val="auto"/>
              </w:rPr>
            </w:pPr>
            <w:r>
              <w:rPr>
                <w:color w:val="auto"/>
              </w:rPr>
              <w:t>14/03/2025</w:t>
            </w:r>
          </w:p>
        </w:tc>
      </w:tr>
      <w:tr w:rsidR="006F508D" w:rsidRPr="0007722A" w14:paraId="64551A04" w14:textId="77777777" w:rsidTr="00551528">
        <w:tc>
          <w:tcPr>
            <w:tcW w:w="4644" w:type="dxa"/>
            <w:tcBorders>
              <w:top w:val="single" w:sz="4" w:space="0" w:color="FFFFFF"/>
            </w:tcBorders>
            <w:shd w:val="clear" w:color="auto" w:fill="auto"/>
            <w:vAlign w:val="center"/>
          </w:tcPr>
          <w:p w14:paraId="649E655A" w14:textId="5044B75D" w:rsidR="009839D0" w:rsidRPr="00BB5F34" w:rsidRDefault="00360334" w:rsidP="00761EF4">
            <w:pPr>
              <w:rPr>
                <w:rFonts w:ascii="Microsoft Sans Serif" w:hAnsi="Microsoft Sans Serif" w:cs="Microsoft Sans Serif"/>
                <w:sz w:val="24"/>
                <w:szCs w:val="24"/>
              </w:rPr>
            </w:pPr>
            <w:r>
              <w:rPr>
                <w:rFonts w:ascii="Microsoft Sans Serif" w:hAnsi="Microsoft Sans Serif" w:cs="Microsoft Sans Serif"/>
                <w:sz w:val="24"/>
                <w:szCs w:val="24"/>
              </w:rPr>
              <w:t>Enviar cronograma ajustado</w:t>
            </w:r>
          </w:p>
        </w:tc>
        <w:tc>
          <w:tcPr>
            <w:tcW w:w="2677" w:type="dxa"/>
            <w:tcBorders>
              <w:top w:val="single" w:sz="4" w:space="0" w:color="FFFFFF"/>
            </w:tcBorders>
            <w:shd w:val="clear" w:color="auto" w:fill="auto"/>
            <w:vAlign w:val="center"/>
          </w:tcPr>
          <w:p w14:paraId="2BA3249C" w14:textId="2ADA3699" w:rsidR="006F508D" w:rsidRDefault="00360334" w:rsidP="006F508D">
            <w:pPr>
              <w:pStyle w:val="Tabla-texto"/>
              <w:rPr>
                <w:color w:val="auto"/>
              </w:rPr>
            </w:pPr>
            <w:proofErr w:type="spellStart"/>
            <w:r>
              <w:rPr>
                <w:color w:val="auto"/>
              </w:rPr>
              <w:t>Datamórfosis</w:t>
            </w:r>
            <w:proofErr w:type="spellEnd"/>
          </w:p>
        </w:tc>
        <w:tc>
          <w:tcPr>
            <w:tcW w:w="1576" w:type="dxa"/>
            <w:tcBorders>
              <w:top w:val="single" w:sz="4" w:space="0" w:color="FFFFFF"/>
            </w:tcBorders>
            <w:shd w:val="clear" w:color="auto" w:fill="auto"/>
            <w:vAlign w:val="center"/>
          </w:tcPr>
          <w:p w14:paraId="2CC03244" w14:textId="568CB476" w:rsidR="006F508D" w:rsidRPr="007E71E5" w:rsidRDefault="00360334" w:rsidP="006F508D">
            <w:pPr>
              <w:pStyle w:val="Tabla-texto"/>
              <w:spacing w:before="120" w:after="120"/>
              <w:rPr>
                <w:color w:val="auto"/>
              </w:rPr>
            </w:pPr>
            <w:r>
              <w:rPr>
                <w:color w:val="auto"/>
              </w:rPr>
              <w:t>14/03/2025</w:t>
            </w:r>
          </w:p>
        </w:tc>
      </w:tr>
      <w:tr w:rsidR="006F508D" w:rsidRPr="0007722A" w14:paraId="067E50B5" w14:textId="77777777" w:rsidTr="00551528">
        <w:tc>
          <w:tcPr>
            <w:tcW w:w="4644" w:type="dxa"/>
            <w:tcBorders>
              <w:top w:val="single" w:sz="4" w:space="0" w:color="FFFFFF"/>
            </w:tcBorders>
            <w:shd w:val="clear" w:color="auto" w:fill="auto"/>
            <w:vAlign w:val="center"/>
          </w:tcPr>
          <w:p w14:paraId="2FD3F7F3" w14:textId="1F234D29" w:rsidR="006F508D" w:rsidRPr="005F4551" w:rsidRDefault="00360334" w:rsidP="00761EF4">
            <w:pPr>
              <w:rPr>
                <w:rFonts w:ascii="Microsoft Sans Serif" w:hAnsi="Microsoft Sans Serif"/>
                <w:kern w:val="2"/>
                <w:sz w:val="24"/>
                <w:lang w:val="es-ES" w:eastAsia="en-US"/>
              </w:rPr>
            </w:pPr>
            <w:r>
              <w:rPr>
                <w:rFonts w:ascii="Microsoft Sans Serif" w:hAnsi="Microsoft Sans Serif"/>
                <w:kern w:val="2"/>
                <w:sz w:val="24"/>
                <w:lang w:val="es-ES" w:eastAsia="en-US"/>
              </w:rPr>
              <w:t>Enviar ficha de metodología</w:t>
            </w:r>
          </w:p>
        </w:tc>
        <w:tc>
          <w:tcPr>
            <w:tcW w:w="2677" w:type="dxa"/>
            <w:tcBorders>
              <w:top w:val="single" w:sz="4" w:space="0" w:color="FFFFFF"/>
            </w:tcBorders>
            <w:shd w:val="clear" w:color="auto" w:fill="auto"/>
            <w:vAlign w:val="center"/>
          </w:tcPr>
          <w:p w14:paraId="71DBFFB7" w14:textId="35BE96B7" w:rsidR="00AD60DE" w:rsidRPr="00AD60DE" w:rsidRDefault="00360334" w:rsidP="00761EF4">
            <w:pPr>
              <w:pStyle w:val="Tabla-texto"/>
              <w:rPr>
                <w:color w:val="auto"/>
                <w:lang w:val="es-UY"/>
              </w:rPr>
            </w:pPr>
            <w:proofErr w:type="spellStart"/>
            <w:r>
              <w:rPr>
                <w:color w:val="auto"/>
              </w:rPr>
              <w:t>Datamórfosis</w:t>
            </w:r>
            <w:proofErr w:type="spellEnd"/>
          </w:p>
        </w:tc>
        <w:tc>
          <w:tcPr>
            <w:tcW w:w="1576" w:type="dxa"/>
            <w:tcBorders>
              <w:top w:val="single" w:sz="4" w:space="0" w:color="FFFFFF"/>
            </w:tcBorders>
            <w:shd w:val="clear" w:color="auto" w:fill="auto"/>
            <w:vAlign w:val="center"/>
          </w:tcPr>
          <w:p w14:paraId="1FEDF28A" w14:textId="6EF4014F" w:rsidR="006F508D" w:rsidRPr="007E71E5" w:rsidRDefault="00360334" w:rsidP="006F508D">
            <w:pPr>
              <w:pStyle w:val="Tabla-texto"/>
              <w:spacing w:before="120" w:after="120"/>
              <w:rPr>
                <w:color w:val="auto"/>
              </w:rPr>
            </w:pPr>
            <w:r>
              <w:rPr>
                <w:color w:val="auto"/>
              </w:rPr>
              <w:t>14/03/2025</w:t>
            </w:r>
          </w:p>
        </w:tc>
      </w:tr>
      <w:tr w:rsidR="006F508D" w:rsidRPr="0007722A" w14:paraId="62150226" w14:textId="77777777" w:rsidTr="00551528">
        <w:tc>
          <w:tcPr>
            <w:tcW w:w="4644" w:type="dxa"/>
            <w:tcBorders>
              <w:top w:val="single" w:sz="4" w:space="0" w:color="FFFFFF"/>
            </w:tcBorders>
            <w:shd w:val="clear" w:color="auto" w:fill="auto"/>
            <w:vAlign w:val="center"/>
          </w:tcPr>
          <w:p w14:paraId="36EAE88D" w14:textId="0FF53A7A" w:rsidR="006F508D" w:rsidRPr="005F4551" w:rsidRDefault="00360334" w:rsidP="00AD60DE">
            <w:pPr>
              <w:pStyle w:val="Prrafodelista"/>
              <w:spacing w:line="360" w:lineRule="auto"/>
              <w:ind w:left="0"/>
              <w:contextualSpacing/>
              <w:jc w:val="both"/>
              <w:rPr>
                <w:rFonts w:ascii="Microsoft Sans Serif" w:hAnsi="Microsoft Sans Serif"/>
                <w:kern w:val="2"/>
                <w:sz w:val="24"/>
                <w:lang w:val="es-ES" w:eastAsia="en-US"/>
              </w:rPr>
            </w:pPr>
            <w:r>
              <w:rPr>
                <w:rFonts w:ascii="Microsoft Sans Serif" w:hAnsi="Microsoft Sans Serif"/>
                <w:kern w:val="2"/>
                <w:sz w:val="24"/>
                <w:lang w:val="es-ES" w:eastAsia="en-US"/>
              </w:rPr>
              <w:t>Realizar aportes al cronograma y metodología enviado por la Consultora</w:t>
            </w:r>
          </w:p>
        </w:tc>
        <w:tc>
          <w:tcPr>
            <w:tcW w:w="2677" w:type="dxa"/>
            <w:tcBorders>
              <w:top w:val="single" w:sz="4" w:space="0" w:color="FFFFFF"/>
            </w:tcBorders>
            <w:shd w:val="clear" w:color="auto" w:fill="auto"/>
            <w:vAlign w:val="center"/>
          </w:tcPr>
          <w:p w14:paraId="6CE836EC" w14:textId="2AE8E0CC" w:rsidR="006F508D" w:rsidRPr="007E71E5" w:rsidRDefault="00360334" w:rsidP="006F508D">
            <w:pPr>
              <w:pStyle w:val="Tabla-texto"/>
              <w:rPr>
                <w:color w:val="auto"/>
              </w:rPr>
            </w:pPr>
            <w:r>
              <w:rPr>
                <w:color w:val="auto"/>
              </w:rPr>
              <w:t xml:space="preserve">Unesco, </w:t>
            </w:r>
            <w:proofErr w:type="spellStart"/>
            <w:r>
              <w:rPr>
                <w:color w:val="auto"/>
              </w:rPr>
              <w:t>Caf</w:t>
            </w:r>
            <w:proofErr w:type="spellEnd"/>
            <w:r>
              <w:rPr>
                <w:color w:val="auto"/>
              </w:rPr>
              <w:t xml:space="preserve"> y </w:t>
            </w:r>
            <w:proofErr w:type="spellStart"/>
            <w:r>
              <w:rPr>
                <w:color w:val="auto"/>
              </w:rPr>
              <w:t>Datamórfosis</w:t>
            </w:r>
            <w:proofErr w:type="spellEnd"/>
          </w:p>
        </w:tc>
        <w:tc>
          <w:tcPr>
            <w:tcW w:w="1576" w:type="dxa"/>
            <w:tcBorders>
              <w:top w:val="single" w:sz="4" w:space="0" w:color="FFFFFF"/>
            </w:tcBorders>
            <w:shd w:val="clear" w:color="auto" w:fill="auto"/>
            <w:vAlign w:val="center"/>
          </w:tcPr>
          <w:p w14:paraId="238FE370" w14:textId="3992D040" w:rsidR="006F508D" w:rsidRPr="007E71E5" w:rsidRDefault="00360334" w:rsidP="006F508D">
            <w:pPr>
              <w:pStyle w:val="Tabla-texto"/>
              <w:spacing w:before="120" w:after="120"/>
              <w:rPr>
                <w:color w:val="auto"/>
              </w:rPr>
            </w:pPr>
            <w:r>
              <w:rPr>
                <w:color w:val="auto"/>
              </w:rPr>
              <w:t>Definir plazo</w:t>
            </w:r>
          </w:p>
        </w:tc>
      </w:tr>
    </w:tbl>
    <w:p w14:paraId="32BFBF44" w14:textId="77777777" w:rsidR="00E17245" w:rsidRPr="00E17245" w:rsidRDefault="00E17245" w:rsidP="00E17245">
      <w:pPr>
        <w:pStyle w:val="Textogeneral"/>
        <w:rPr>
          <w:lang w:val="es-UY"/>
        </w:rPr>
      </w:pPr>
    </w:p>
    <w:p w14:paraId="01196E72" w14:textId="5A8E5219" w:rsidR="00363496" w:rsidRDefault="00C32D39" w:rsidP="001123EC">
      <w:pPr>
        <w:pStyle w:val="Textogeneral"/>
        <w:rPr>
          <w:color w:val="auto"/>
        </w:rPr>
      </w:pPr>
      <w:r>
        <w:rPr>
          <w:color w:val="auto"/>
          <w:sz w:val="32"/>
        </w:rPr>
        <w:t>Próxima reunión</w:t>
      </w:r>
      <w:r w:rsidR="00355CE2">
        <w:rPr>
          <w:color w:val="auto"/>
          <w:sz w:val="32"/>
        </w:rPr>
        <w:t xml:space="preserve">: </w:t>
      </w:r>
      <w:r w:rsidR="00153348" w:rsidRPr="00153348">
        <w:rPr>
          <w:color w:val="auto"/>
        </w:rPr>
        <w:t xml:space="preserve">17 de </w:t>
      </w:r>
      <w:r w:rsidR="005F4551">
        <w:rPr>
          <w:color w:val="auto"/>
        </w:rPr>
        <w:t>marzo</w:t>
      </w:r>
      <w:r w:rsidR="002D3857" w:rsidRPr="002D3857">
        <w:rPr>
          <w:color w:val="auto"/>
        </w:rPr>
        <w:t>, 1</w:t>
      </w:r>
      <w:r w:rsidR="005F4551">
        <w:rPr>
          <w:color w:val="auto"/>
        </w:rPr>
        <w:t>2.</w:t>
      </w:r>
      <w:r w:rsidR="004D596F">
        <w:rPr>
          <w:color w:val="auto"/>
        </w:rPr>
        <w:t>3</w:t>
      </w:r>
      <w:r w:rsidR="005F4551">
        <w:rPr>
          <w:color w:val="auto"/>
        </w:rPr>
        <w:t>0 pm</w:t>
      </w:r>
      <w:r w:rsidR="002D3857" w:rsidRPr="002D3857">
        <w:rPr>
          <w:color w:val="auto"/>
        </w:rPr>
        <w:t xml:space="preserve"> (UY)</w:t>
      </w:r>
    </w:p>
    <w:sectPr w:rsidR="00363496" w:rsidSect="001B3128">
      <w:headerReference w:type="even" r:id="rId8"/>
      <w:headerReference w:type="default" r:id="rId9"/>
      <w:footerReference w:type="even" r:id="rId10"/>
      <w:pgSz w:w="11906" w:h="16838"/>
      <w:pgMar w:top="0" w:right="1701" w:bottom="567" w:left="1701" w:header="1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7330A" w14:textId="77777777" w:rsidR="00EC5260" w:rsidRDefault="00EC5260" w:rsidP="00344E02">
      <w:r>
        <w:separator/>
      </w:r>
    </w:p>
  </w:endnote>
  <w:endnote w:type="continuationSeparator" w:id="0">
    <w:p w14:paraId="2B285F33" w14:textId="77777777" w:rsidR="00EC5260" w:rsidRDefault="00EC5260" w:rsidP="0034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AD169" w14:textId="77777777" w:rsidR="00FD18A1" w:rsidRPr="00D9570F" w:rsidRDefault="00FD18A1">
    <w:pPr>
      <w:pStyle w:val="Piedepgina"/>
      <w:jc w:val="right"/>
      <w:rPr>
        <w:rFonts w:ascii="Microsoft Sans Serif" w:hAnsi="Microsoft Sans Serif" w:cs="Microsoft Sans Serif"/>
        <w:i/>
        <w:sz w:val="18"/>
      </w:rPr>
    </w:pPr>
    <w:r w:rsidRPr="00D9570F">
      <w:rPr>
        <w:rFonts w:ascii="Microsoft Sans Serif" w:hAnsi="Microsoft Sans Serif" w:cs="Microsoft Sans Serif"/>
        <w:i/>
        <w:sz w:val="18"/>
      </w:rPr>
      <w:fldChar w:fldCharType="begin"/>
    </w:r>
    <w:r w:rsidRPr="00D9570F">
      <w:rPr>
        <w:rFonts w:ascii="Microsoft Sans Serif" w:hAnsi="Microsoft Sans Serif" w:cs="Microsoft Sans Serif"/>
        <w:i/>
        <w:sz w:val="18"/>
      </w:rPr>
      <w:instrText>PAGE   \* MERGEFORMAT</w:instrText>
    </w:r>
    <w:r w:rsidRPr="00D9570F">
      <w:rPr>
        <w:rFonts w:ascii="Microsoft Sans Serif" w:hAnsi="Microsoft Sans Serif" w:cs="Microsoft Sans Serif"/>
        <w:i/>
        <w:sz w:val="18"/>
      </w:rPr>
      <w:fldChar w:fldCharType="separate"/>
    </w:r>
    <w:r w:rsidR="00DC18F5" w:rsidRPr="00DC18F5">
      <w:rPr>
        <w:rFonts w:ascii="Microsoft Sans Serif" w:hAnsi="Microsoft Sans Serif" w:cs="Microsoft Sans Serif"/>
        <w:i/>
        <w:noProof/>
        <w:sz w:val="18"/>
        <w:lang w:val="es-ES"/>
      </w:rPr>
      <w:t>6</w:t>
    </w:r>
    <w:r w:rsidRPr="00D9570F">
      <w:rPr>
        <w:rFonts w:ascii="Microsoft Sans Serif" w:hAnsi="Microsoft Sans Serif" w:cs="Microsoft Sans Serif"/>
        <w:i/>
        <w:sz w:val="18"/>
      </w:rPr>
      <w:fldChar w:fldCharType="end"/>
    </w:r>
  </w:p>
  <w:p w14:paraId="18C06C95" w14:textId="77777777" w:rsidR="00FD18A1" w:rsidRDefault="00FD18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0268" w14:textId="77777777" w:rsidR="00EC5260" w:rsidRDefault="00EC5260" w:rsidP="00344E02">
      <w:r>
        <w:separator/>
      </w:r>
    </w:p>
  </w:footnote>
  <w:footnote w:type="continuationSeparator" w:id="0">
    <w:p w14:paraId="124C41F5" w14:textId="77777777" w:rsidR="00EC5260" w:rsidRDefault="00EC5260" w:rsidP="0034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00A2A" w14:textId="77777777" w:rsidR="00FD18A1" w:rsidRDefault="00FD18A1" w:rsidP="00344E02">
    <w:pPr>
      <w:pStyle w:val="DefaultText"/>
      <w:rPr>
        <w:rFonts w:ascii="Arial" w:hAnsi="Arial" w:cs="Arial"/>
        <w:szCs w:val="22"/>
        <w:u w:val="single"/>
      </w:rPr>
    </w:pPr>
  </w:p>
  <w:p w14:paraId="6F92CCDD" w14:textId="77777777" w:rsidR="00FD18A1" w:rsidRDefault="00FD18A1" w:rsidP="00344E02">
    <w:pPr>
      <w:pStyle w:val="DefaultText"/>
      <w:rPr>
        <w:rFonts w:ascii="Arial" w:hAnsi="Arial" w:cs="Arial"/>
        <w:szCs w:val="22"/>
        <w:u w:val="single"/>
      </w:rPr>
    </w:pPr>
  </w:p>
  <w:p w14:paraId="6DCA31CB" w14:textId="77777777" w:rsidR="00FD18A1" w:rsidRDefault="00FD18A1">
    <w:pPr>
      <w:pStyle w:val="Encabezado"/>
    </w:pPr>
  </w:p>
  <w:p w14:paraId="00E52E2A" w14:textId="77777777" w:rsidR="00FD18A1" w:rsidRDefault="00FD18A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DFA48" w14:textId="67470EE9" w:rsidR="00FD18A1" w:rsidRDefault="00271E81">
    <w:pPr>
      <w:pStyle w:val="Encabezado"/>
      <w:rPr>
        <w:lang w:val="es-UY"/>
      </w:rPr>
    </w:pPr>
    <w:r>
      <w:rPr>
        <w:noProof/>
        <w:lang w:val="es-UY"/>
      </w:rPr>
      <w:drawing>
        <wp:anchor distT="0" distB="0" distL="114300" distR="114300" simplePos="0" relativeHeight="251657728" behindDoc="1" locked="0" layoutInCell="1" allowOverlap="1" wp14:anchorId="23D6FDE6" wp14:editId="713A5E78">
          <wp:simplePos x="0" y="0"/>
          <wp:positionH relativeFrom="column">
            <wp:posOffset>-1905</wp:posOffset>
          </wp:positionH>
          <wp:positionV relativeFrom="paragraph">
            <wp:posOffset>229235</wp:posOffset>
          </wp:positionV>
          <wp:extent cx="2174875" cy="551180"/>
          <wp:effectExtent l="0" t="0" r="0" b="0"/>
          <wp:wrapNone/>
          <wp:docPr id="3" name="Imagen 17" descr="C:\Users\carolina.coalla\AppData\Local\Microsoft\Windows\INetCache\Content.Word\Logos_escudo Agesic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descr="C:\Users\carolina.coalla\AppData\Local\Microsoft\Windows\INetCache\Content.Word\Logos_escudo Agesic_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875" cy="551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C78894" w14:textId="77777777" w:rsidR="00FD18A1" w:rsidRDefault="00FD18A1">
    <w:pPr>
      <w:pStyle w:val="Encabezado"/>
      <w:rPr>
        <w:lang w:val="es-UY"/>
      </w:rPr>
    </w:pPr>
  </w:p>
  <w:p w14:paraId="3FCF6950" w14:textId="77777777" w:rsidR="00FD18A1" w:rsidRDefault="00FD18A1">
    <w:pPr>
      <w:pStyle w:val="Encabezado"/>
      <w:rPr>
        <w:lang w:val="es-UY"/>
      </w:rPr>
    </w:pPr>
  </w:p>
  <w:p w14:paraId="1307E9D9" w14:textId="77777777" w:rsidR="00FD18A1" w:rsidRDefault="00FD18A1">
    <w:pPr>
      <w:pStyle w:val="Encabezado"/>
      <w:rPr>
        <w:lang w:val="es-UY"/>
      </w:rPr>
    </w:pPr>
  </w:p>
  <w:p w14:paraId="31A2DDC2" w14:textId="77777777" w:rsidR="00FD18A1" w:rsidRDefault="00FD18A1">
    <w:pPr>
      <w:pStyle w:val="Encabezado"/>
      <w:rPr>
        <w:lang w:val="es-UY"/>
      </w:rPr>
    </w:pPr>
  </w:p>
  <w:p w14:paraId="50223098" w14:textId="77777777" w:rsidR="00FD18A1" w:rsidRDefault="00FD18A1">
    <w:pPr>
      <w:pStyle w:val="Encabezado"/>
      <w:rPr>
        <w:lang w:val="es-UY"/>
      </w:rPr>
    </w:pPr>
  </w:p>
  <w:p w14:paraId="4AAF1E3F" w14:textId="77777777" w:rsidR="00FD18A1" w:rsidRDefault="00FD18A1">
    <w:pPr>
      <w:pStyle w:val="Encabezado"/>
      <w:rPr>
        <w:lang w:val="es-U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01F8F"/>
    <w:multiLevelType w:val="hybridMultilevel"/>
    <w:tmpl w:val="A41A2CF0"/>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15:restartNumberingAfterBreak="0">
    <w:nsid w:val="285E5FED"/>
    <w:multiLevelType w:val="hybridMultilevel"/>
    <w:tmpl w:val="B1163A56"/>
    <w:styleLink w:val="Estiloimportado1"/>
    <w:lvl w:ilvl="0" w:tplc="7F00CBA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B65BDE">
      <w:start w:val="1"/>
      <w:numFmt w:val="bullet"/>
      <w:lvlText w:val="o"/>
      <w:lvlJc w:val="left"/>
      <w:pPr>
        <w:ind w:left="147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0434A6">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047E1E">
      <w:start w:val="1"/>
      <w:numFmt w:val="bullet"/>
      <w:lvlText w:val="·"/>
      <w:lvlJc w:val="left"/>
      <w:pPr>
        <w:ind w:left="2913" w:hanging="3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5E7188">
      <w:start w:val="1"/>
      <w:numFmt w:val="bullet"/>
      <w:lvlText w:val="o"/>
      <w:lvlJc w:val="left"/>
      <w:pPr>
        <w:ind w:left="363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584EE2">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21C0A">
      <w:start w:val="1"/>
      <w:numFmt w:val="bullet"/>
      <w:lvlText w:val="·"/>
      <w:lvlJc w:val="left"/>
      <w:pPr>
        <w:ind w:left="5073" w:hanging="3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084">
      <w:start w:val="1"/>
      <w:numFmt w:val="bullet"/>
      <w:lvlText w:val="o"/>
      <w:lvlJc w:val="left"/>
      <w:pPr>
        <w:ind w:left="579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7AE652">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28FF7F55"/>
    <w:multiLevelType w:val="hybridMultilevel"/>
    <w:tmpl w:val="1520B99C"/>
    <w:lvl w:ilvl="0" w:tplc="380A000F">
      <w:start w:val="1"/>
      <w:numFmt w:val="decimal"/>
      <w:lvlText w:val="%1."/>
      <w:lvlJc w:val="left"/>
      <w:pPr>
        <w:ind w:left="360" w:hanging="360"/>
      </w:p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 w15:restartNumberingAfterBreak="0">
    <w:nsid w:val="29501804"/>
    <w:multiLevelType w:val="hybridMultilevel"/>
    <w:tmpl w:val="50C29F68"/>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2EE24B73"/>
    <w:multiLevelType w:val="hybridMultilevel"/>
    <w:tmpl w:val="A8A07E0A"/>
    <w:lvl w:ilvl="0" w:tplc="829643A6">
      <w:start w:val="1"/>
      <w:numFmt w:val="decimal"/>
      <w:lvlText w:val="%1."/>
      <w:lvlJc w:val="left"/>
      <w:pPr>
        <w:ind w:left="720" w:hanging="360"/>
      </w:pPr>
      <w:rPr>
        <w:rFonts w:hint="default"/>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3E9344DD"/>
    <w:multiLevelType w:val="hybridMultilevel"/>
    <w:tmpl w:val="0A92D878"/>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6EBA2500"/>
    <w:multiLevelType w:val="hybridMultilevel"/>
    <w:tmpl w:val="C348469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7C0A4C1C"/>
    <w:multiLevelType w:val="hybridMultilevel"/>
    <w:tmpl w:val="359AD776"/>
    <w:styleLink w:val="Estiloimportado10"/>
    <w:lvl w:ilvl="0" w:tplc="51629B4A">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8C9D58">
      <w:start w:val="1"/>
      <w:numFmt w:val="bullet"/>
      <w:lvlText w:val="o"/>
      <w:lvlJc w:val="left"/>
      <w:pPr>
        <w:tabs>
          <w:tab w:val="left" w:pos="2160"/>
          <w:tab w:val="left" w:pos="2880"/>
          <w:tab w:val="left" w:pos="3600"/>
          <w:tab w:val="left" w:pos="4320"/>
          <w:tab w:val="left" w:pos="5040"/>
          <w:tab w:val="left" w:pos="5760"/>
          <w:tab w:val="left" w:pos="6480"/>
          <w:tab w:val="left" w:pos="7200"/>
          <w:tab w:val="left" w:pos="7920"/>
        </w:tabs>
        <w:ind w:left="147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E817C8">
      <w:start w:val="1"/>
      <w:numFmt w:val="bullet"/>
      <w:lvlText w:val="▪"/>
      <w:lvlJc w:val="left"/>
      <w:pPr>
        <w:tabs>
          <w:tab w:val="left" w:pos="1440"/>
          <w:tab w:val="left" w:pos="2880"/>
          <w:tab w:val="left" w:pos="3600"/>
          <w:tab w:val="left" w:pos="4320"/>
          <w:tab w:val="left" w:pos="5040"/>
          <w:tab w:val="left" w:pos="5760"/>
          <w:tab w:val="left" w:pos="6480"/>
          <w:tab w:val="left" w:pos="7200"/>
          <w:tab w:val="left" w:pos="7920"/>
        </w:tabs>
        <w:ind w:left="219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36F610">
      <w:start w:val="1"/>
      <w:numFmt w:val="bullet"/>
      <w:lvlText w:val="·"/>
      <w:lvlJc w:val="left"/>
      <w:pPr>
        <w:tabs>
          <w:tab w:val="left" w:pos="1440"/>
          <w:tab w:val="left" w:pos="2160"/>
          <w:tab w:val="left" w:pos="3600"/>
          <w:tab w:val="left" w:pos="4320"/>
          <w:tab w:val="left" w:pos="5040"/>
          <w:tab w:val="left" w:pos="5760"/>
          <w:tab w:val="left" w:pos="6480"/>
          <w:tab w:val="left" w:pos="7200"/>
          <w:tab w:val="left" w:pos="7920"/>
        </w:tabs>
        <w:ind w:left="2913" w:hanging="3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44910A">
      <w:start w:val="1"/>
      <w:numFmt w:val="bullet"/>
      <w:lvlText w:val="o"/>
      <w:lvlJc w:val="left"/>
      <w:pPr>
        <w:tabs>
          <w:tab w:val="left" w:pos="1440"/>
          <w:tab w:val="left" w:pos="2160"/>
          <w:tab w:val="left" w:pos="2880"/>
          <w:tab w:val="left" w:pos="4320"/>
          <w:tab w:val="left" w:pos="5040"/>
          <w:tab w:val="left" w:pos="5760"/>
          <w:tab w:val="left" w:pos="6480"/>
          <w:tab w:val="left" w:pos="7200"/>
          <w:tab w:val="left" w:pos="7920"/>
        </w:tabs>
        <w:ind w:left="363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4800F4">
      <w:start w:val="1"/>
      <w:numFmt w:val="bullet"/>
      <w:lvlText w:val="▪"/>
      <w:lvlJc w:val="left"/>
      <w:pPr>
        <w:tabs>
          <w:tab w:val="left" w:pos="1440"/>
          <w:tab w:val="left" w:pos="2160"/>
          <w:tab w:val="left" w:pos="2880"/>
          <w:tab w:val="left" w:pos="3600"/>
          <w:tab w:val="left" w:pos="5040"/>
          <w:tab w:val="left" w:pos="5760"/>
          <w:tab w:val="left" w:pos="6480"/>
          <w:tab w:val="left" w:pos="7200"/>
          <w:tab w:val="left" w:pos="7920"/>
        </w:tabs>
        <w:ind w:left="43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D8EBFDE">
      <w:start w:val="1"/>
      <w:numFmt w:val="bullet"/>
      <w:lvlText w:val="·"/>
      <w:lvlJc w:val="left"/>
      <w:pPr>
        <w:tabs>
          <w:tab w:val="left" w:pos="1440"/>
          <w:tab w:val="left" w:pos="2160"/>
          <w:tab w:val="left" w:pos="2880"/>
          <w:tab w:val="left" w:pos="3600"/>
          <w:tab w:val="left" w:pos="4320"/>
          <w:tab w:val="left" w:pos="5760"/>
          <w:tab w:val="left" w:pos="6480"/>
          <w:tab w:val="left" w:pos="7200"/>
          <w:tab w:val="left" w:pos="7920"/>
        </w:tabs>
        <w:ind w:left="5073" w:hanging="3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0A61B8">
      <w:start w:val="1"/>
      <w:numFmt w:val="bullet"/>
      <w:lvlText w:val="o"/>
      <w:lvlJc w:val="left"/>
      <w:pPr>
        <w:tabs>
          <w:tab w:val="left" w:pos="1440"/>
          <w:tab w:val="left" w:pos="2160"/>
          <w:tab w:val="left" w:pos="2880"/>
          <w:tab w:val="left" w:pos="3600"/>
          <w:tab w:val="left" w:pos="4320"/>
          <w:tab w:val="left" w:pos="5040"/>
          <w:tab w:val="left" w:pos="6480"/>
          <w:tab w:val="left" w:pos="7200"/>
          <w:tab w:val="left" w:pos="7920"/>
        </w:tabs>
        <w:ind w:left="579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08AA9A">
      <w:start w:val="1"/>
      <w:numFmt w:val="bullet"/>
      <w:lvlText w:val="▪"/>
      <w:lvlJc w:val="left"/>
      <w:pPr>
        <w:tabs>
          <w:tab w:val="left" w:pos="1440"/>
          <w:tab w:val="left" w:pos="2160"/>
          <w:tab w:val="left" w:pos="2880"/>
          <w:tab w:val="left" w:pos="3600"/>
          <w:tab w:val="left" w:pos="4320"/>
          <w:tab w:val="left" w:pos="5040"/>
          <w:tab w:val="left" w:pos="5760"/>
          <w:tab w:val="left" w:pos="7200"/>
          <w:tab w:val="left" w:pos="7920"/>
        </w:tabs>
        <w:ind w:left="651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80718568">
    <w:abstractNumId w:val="1"/>
  </w:num>
  <w:num w:numId="2" w16cid:durableId="400173498">
    <w:abstractNumId w:val="7"/>
  </w:num>
  <w:num w:numId="3" w16cid:durableId="1901742592">
    <w:abstractNumId w:val="2"/>
  </w:num>
  <w:num w:numId="4" w16cid:durableId="1413896753">
    <w:abstractNumId w:val="0"/>
  </w:num>
  <w:num w:numId="5" w16cid:durableId="815687257">
    <w:abstractNumId w:val="5"/>
  </w:num>
  <w:num w:numId="6" w16cid:durableId="934633802">
    <w:abstractNumId w:val="4"/>
  </w:num>
  <w:num w:numId="7" w16cid:durableId="778648643">
    <w:abstractNumId w:val="3"/>
  </w:num>
  <w:num w:numId="8" w16cid:durableId="2433129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CE"/>
    <w:rsid w:val="00000216"/>
    <w:rsid w:val="000008DC"/>
    <w:rsid w:val="0000098F"/>
    <w:rsid w:val="00000BF6"/>
    <w:rsid w:val="00000D63"/>
    <w:rsid w:val="00001152"/>
    <w:rsid w:val="0000183A"/>
    <w:rsid w:val="000018B8"/>
    <w:rsid w:val="00001ECD"/>
    <w:rsid w:val="000025BF"/>
    <w:rsid w:val="00002629"/>
    <w:rsid w:val="000028ED"/>
    <w:rsid w:val="00003289"/>
    <w:rsid w:val="00003FC0"/>
    <w:rsid w:val="00004022"/>
    <w:rsid w:val="00004031"/>
    <w:rsid w:val="00005093"/>
    <w:rsid w:val="000050B1"/>
    <w:rsid w:val="0000537F"/>
    <w:rsid w:val="00005763"/>
    <w:rsid w:val="000059F7"/>
    <w:rsid w:val="00005C44"/>
    <w:rsid w:val="000063DA"/>
    <w:rsid w:val="000069DC"/>
    <w:rsid w:val="00006E68"/>
    <w:rsid w:val="0000702F"/>
    <w:rsid w:val="000070B0"/>
    <w:rsid w:val="00007349"/>
    <w:rsid w:val="00007474"/>
    <w:rsid w:val="0000758C"/>
    <w:rsid w:val="00007B9E"/>
    <w:rsid w:val="00007D24"/>
    <w:rsid w:val="00007D66"/>
    <w:rsid w:val="00007E58"/>
    <w:rsid w:val="0001019B"/>
    <w:rsid w:val="000106CF"/>
    <w:rsid w:val="00010F5E"/>
    <w:rsid w:val="000117E9"/>
    <w:rsid w:val="00011C4B"/>
    <w:rsid w:val="000141E8"/>
    <w:rsid w:val="000142E9"/>
    <w:rsid w:val="000143E2"/>
    <w:rsid w:val="0001460A"/>
    <w:rsid w:val="000147FC"/>
    <w:rsid w:val="000156DA"/>
    <w:rsid w:val="0001575C"/>
    <w:rsid w:val="0001596A"/>
    <w:rsid w:val="000159BF"/>
    <w:rsid w:val="00016451"/>
    <w:rsid w:val="00017A10"/>
    <w:rsid w:val="00017EBE"/>
    <w:rsid w:val="000207B0"/>
    <w:rsid w:val="000208F2"/>
    <w:rsid w:val="000209EA"/>
    <w:rsid w:val="00020CE5"/>
    <w:rsid w:val="00021147"/>
    <w:rsid w:val="00021184"/>
    <w:rsid w:val="00021410"/>
    <w:rsid w:val="000216B2"/>
    <w:rsid w:val="000217F3"/>
    <w:rsid w:val="0002183E"/>
    <w:rsid w:val="00021BA6"/>
    <w:rsid w:val="00021E16"/>
    <w:rsid w:val="00021E62"/>
    <w:rsid w:val="00022DC4"/>
    <w:rsid w:val="00023444"/>
    <w:rsid w:val="000234C2"/>
    <w:rsid w:val="00023596"/>
    <w:rsid w:val="00024287"/>
    <w:rsid w:val="000245CA"/>
    <w:rsid w:val="000250C2"/>
    <w:rsid w:val="00025E58"/>
    <w:rsid w:val="00026603"/>
    <w:rsid w:val="00027420"/>
    <w:rsid w:val="000300BA"/>
    <w:rsid w:val="00031A1B"/>
    <w:rsid w:val="00031C0B"/>
    <w:rsid w:val="00031E97"/>
    <w:rsid w:val="000320F7"/>
    <w:rsid w:val="0003238D"/>
    <w:rsid w:val="000323E2"/>
    <w:rsid w:val="00032840"/>
    <w:rsid w:val="0003291B"/>
    <w:rsid w:val="00032AEB"/>
    <w:rsid w:val="00033175"/>
    <w:rsid w:val="00033DE9"/>
    <w:rsid w:val="00033FD9"/>
    <w:rsid w:val="000348A0"/>
    <w:rsid w:val="00035259"/>
    <w:rsid w:val="000357E7"/>
    <w:rsid w:val="000358C9"/>
    <w:rsid w:val="00035A13"/>
    <w:rsid w:val="00036E57"/>
    <w:rsid w:val="0003712D"/>
    <w:rsid w:val="00037B29"/>
    <w:rsid w:val="00037F3C"/>
    <w:rsid w:val="000401BB"/>
    <w:rsid w:val="000404AC"/>
    <w:rsid w:val="0004058B"/>
    <w:rsid w:val="00040C46"/>
    <w:rsid w:val="00041398"/>
    <w:rsid w:val="0004142C"/>
    <w:rsid w:val="0004158D"/>
    <w:rsid w:val="00041C87"/>
    <w:rsid w:val="00041DA9"/>
    <w:rsid w:val="00041DC8"/>
    <w:rsid w:val="0004265C"/>
    <w:rsid w:val="00042E62"/>
    <w:rsid w:val="0004333A"/>
    <w:rsid w:val="00043A9E"/>
    <w:rsid w:val="00043D16"/>
    <w:rsid w:val="00043DC3"/>
    <w:rsid w:val="00043F42"/>
    <w:rsid w:val="00044003"/>
    <w:rsid w:val="000442D9"/>
    <w:rsid w:val="00044A21"/>
    <w:rsid w:val="00044A52"/>
    <w:rsid w:val="00044DC4"/>
    <w:rsid w:val="00044EBE"/>
    <w:rsid w:val="000453B1"/>
    <w:rsid w:val="00045AEB"/>
    <w:rsid w:val="000460DC"/>
    <w:rsid w:val="0004675F"/>
    <w:rsid w:val="000470EB"/>
    <w:rsid w:val="00047682"/>
    <w:rsid w:val="00047DCA"/>
    <w:rsid w:val="00050298"/>
    <w:rsid w:val="00050804"/>
    <w:rsid w:val="0005088A"/>
    <w:rsid w:val="00050965"/>
    <w:rsid w:val="00050CE2"/>
    <w:rsid w:val="000512FE"/>
    <w:rsid w:val="0005141E"/>
    <w:rsid w:val="00051762"/>
    <w:rsid w:val="00051A4C"/>
    <w:rsid w:val="00052424"/>
    <w:rsid w:val="00052CB8"/>
    <w:rsid w:val="00052D36"/>
    <w:rsid w:val="00052DA7"/>
    <w:rsid w:val="0005315F"/>
    <w:rsid w:val="000531E4"/>
    <w:rsid w:val="00053AE6"/>
    <w:rsid w:val="00053EFF"/>
    <w:rsid w:val="000547F1"/>
    <w:rsid w:val="00055EAC"/>
    <w:rsid w:val="00055F76"/>
    <w:rsid w:val="00056439"/>
    <w:rsid w:val="0005681F"/>
    <w:rsid w:val="00056928"/>
    <w:rsid w:val="00056DBF"/>
    <w:rsid w:val="00056F44"/>
    <w:rsid w:val="00057710"/>
    <w:rsid w:val="0005791B"/>
    <w:rsid w:val="0006015A"/>
    <w:rsid w:val="000603B7"/>
    <w:rsid w:val="0006053C"/>
    <w:rsid w:val="00060548"/>
    <w:rsid w:val="00060FE5"/>
    <w:rsid w:val="000619DA"/>
    <w:rsid w:val="00061B10"/>
    <w:rsid w:val="00061E0B"/>
    <w:rsid w:val="000620EA"/>
    <w:rsid w:val="0006216C"/>
    <w:rsid w:val="000626F9"/>
    <w:rsid w:val="000628E3"/>
    <w:rsid w:val="00062CB8"/>
    <w:rsid w:val="00062D80"/>
    <w:rsid w:val="00062DBB"/>
    <w:rsid w:val="000631CF"/>
    <w:rsid w:val="000631EC"/>
    <w:rsid w:val="000633E8"/>
    <w:rsid w:val="000634B8"/>
    <w:rsid w:val="0006362B"/>
    <w:rsid w:val="00063B76"/>
    <w:rsid w:val="00063F3B"/>
    <w:rsid w:val="000643E7"/>
    <w:rsid w:val="00064539"/>
    <w:rsid w:val="00064755"/>
    <w:rsid w:val="00064AEE"/>
    <w:rsid w:val="00065635"/>
    <w:rsid w:val="00065F08"/>
    <w:rsid w:val="00066228"/>
    <w:rsid w:val="00066296"/>
    <w:rsid w:val="000668B1"/>
    <w:rsid w:val="00066CEA"/>
    <w:rsid w:val="00066E57"/>
    <w:rsid w:val="00066F06"/>
    <w:rsid w:val="00067896"/>
    <w:rsid w:val="00067D50"/>
    <w:rsid w:val="00067EA2"/>
    <w:rsid w:val="0007022C"/>
    <w:rsid w:val="000703C4"/>
    <w:rsid w:val="00070A07"/>
    <w:rsid w:val="00070B52"/>
    <w:rsid w:val="00070F3A"/>
    <w:rsid w:val="0007109C"/>
    <w:rsid w:val="000715FC"/>
    <w:rsid w:val="00071694"/>
    <w:rsid w:val="00071E27"/>
    <w:rsid w:val="00072941"/>
    <w:rsid w:val="00072BC7"/>
    <w:rsid w:val="00072C19"/>
    <w:rsid w:val="00073513"/>
    <w:rsid w:val="00073ACB"/>
    <w:rsid w:val="00073EBC"/>
    <w:rsid w:val="0007445E"/>
    <w:rsid w:val="000749D0"/>
    <w:rsid w:val="00074CF0"/>
    <w:rsid w:val="0007552C"/>
    <w:rsid w:val="000755B3"/>
    <w:rsid w:val="00075DDE"/>
    <w:rsid w:val="00075F80"/>
    <w:rsid w:val="00076CE1"/>
    <w:rsid w:val="00076D8E"/>
    <w:rsid w:val="00077104"/>
    <w:rsid w:val="0007722D"/>
    <w:rsid w:val="00077418"/>
    <w:rsid w:val="00077BB2"/>
    <w:rsid w:val="00077E2E"/>
    <w:rsid w:val="00077F8B"/>
    <w:rsid w:val="00080305"/>
    <w:rsid w:val="00080954"/>
    <w:rsid w:val="00080CA4"/>
    <w:rsid w:val="00080D8B"/>
    <w:rsid w:val="00080DE7"/>
    <w:rsid w:val="00081597"/>
    <w:rsid w:val="00081824"/>
    <w:rsid w:val="00081993"/>
    <w:rsid w:val="00081B02"/>
    <w:rsid w:val="00081F26"/>
    <w:rsid w:val="00081FD8"/>
    <w:rsid w:val="0008209E"/>
    <w:rsid w:val="000824F5"/>
    <w:rsid w:val="0008274D"/>
    <w:rsid w:val="000836C3"/>
    <w:rsid w:val="00083CC8"/>
    <w:rsid w:val="00083D66"/>
    <w:rsid w:val="000844E4"/>
    <w:rsid w:val="0008460F"/>
    <w:rsid w:val="00084ADE"/>
    <w:rsid w:val="00084BF1"/>
    <w:rsid w:val="00084D3A"/>
    <w:rsid w:val="000861BB"/>
    <w:rsid w:val="0008659E"/>
    <w:rsid w:val="0008715F"/>
    <w:rsid w:val="0008717D"/>
    <w:rsid w:val="00087180"/>
    <w:rsid w:val="0008761B"/>
    <w:rsid w:val="00087911"/>
    <w:rsid w:val="00087FE1"/>
    <w:rsid w:val="000901B4"/>
    <w:rsid w:val="00090449"/>
    <w:rsid w:val="0009047F"/>
    <w:rsid w:val="000904B0"/>
    <w:rsid w:val="000905F4"/>
    <w:rsid w:val="0009101B"/>
    <w:rsid w:val="00091816"/>
    <w:rsid w:val="00091CF2"/>
    <w:rsid w:val="000920B6"/>
    <w:rsid w:val="000922EA"/>
    <w:rsid w:val="0009245D"/>
    <w:rsid w:val="00092519"/>
    <w:rsid w:val="000925E4"/>
    <w:rsid w:val="00092B0E"/>
    <w:rsid w:val="0009312B"/>
    <w:rsid w:val="00093271"/>
    <w:rsid w:val="00094028"/>
    <w:rsid w:val="000949C4"/>
    <w:rsid w:val="00094B17"/>
    <w:rsid w:val="00094CA0"/>
    <w:rsid w:val="00094F20"/>
    <w:rsid w:val="0009508F"/>
    <w:rsid w:val="00095131"/>
    <w:rsid w:val="000954D0"/>
    <w:rsid w:val="0009557D"/>
    <w:rsid w:val="000956E8"/>
    <w:rsid w:val="00095C18"/>
    <w:rsid w:val="00095D34"/>
    <w:rsid w:val="00095F42"/>
    <w:rsid w:val="000967DD"/>
    <w:rsid w:val="00096C50"/>
    <w:rsid w:val="00097325"/>
    <w:rsid w:val="00097498"/>
    <w:rsid w:val="00097A4D"/>
    <w:rsid w:val="00097AA4"/>
    <w:rsid w:val="00097BFA"/>
    <w:rsid w:val="000A0467"/>
    <w:rsid w:val="000A1277"/>
    <w:rsid w:val="000A23A5"/>
    <w:rsid w:val="000A241D"/>
    <w:rsid w:val="000A2E34"/>
    <w:rsid w:val="000A2F2C"/>
    <w:rsid w:val="000A2FD1"/>
    <w:rsid w:val="000A3485"/>
    <w:rsid w:val="000A3500"/>
    <w:rsid w:val="000A3CB5"/>
    <w:rsid w:val="000A3E32"/>
    <w:rsid w:val="000A41D5"/>
    <w:rsid w:val="000A45B0"/>
    <w:rsid w:val="000A4A68"/>
    <w:rsid w:val="000A55F3"/>
    <w:rsid w:val="000A5F19"/>
    <w:rsid w:val="000A6486"/>
    <w:rsid w:val="000A6543"/>
    <w:rsid w:val="000A6C37"/>
    <w:rsid w:val="000A721B"/>
    <w:rsid w:val="000A7739"/>
    <w:rsid w:val="000A7C2F"/>
    <w:rsid w:val="000B032D"/>
    <w:rsid w:val="000B033E"/>
    <w:rsid w:val="000B0373"/>
    <w:rsid w:val="000B048A"/>
    <w:rsid w:val="000B06C8"/>
    <w:rsid w:val="000B0B86"/>
    <w:rsid w:val="000B0CD0"/>
    <w:rsid w:val="000B1118"/>
    <w:rsid w:val="000B151C"/>
    <w:rsid w:val="000B1537"/>
    <w:rsid w:val="000B1AFE"/>
    <w:rsid w:val="000B1C2C"/>
    <w:rsid w:val="000B1F9E"/>
    <w:rsid w:val="000B1F9F"/>
    <w:rsid w:val="000B21F8"/>
    <w:rsid w:val="000B278D"/>
    <w:rsid w:val="000B2939"/>
    <w:rsid w:val="000B2C54"/>
    <w:rsid w:val="000B30DC"/>
    <w:rsid w:val="000B3205"/>
    <w:rsid w:val="000B3444"/>
    <w:rsid w:val="000B34C0"/>
    <w:rsid w:val="000B3536"/>
    <w:rsid w:val="000B4064"/>
    <w:rsid w:val="000B45B7"/>
    <w:rsid w:val="000B4601"/>
    <w:rsid w:val="000B4CE2"/>
    <w:rsid w:val="000B50D0"/>
    <w:rsid w:val="000B65D0"/>
    <w:rsid w:val="000B688E"/>
    <w:rsid w:val="000B6AC0"/>
    <w:rsid w:val="000B6ADB"/>
    <w:rsid w:val="000B6C45"/>
    <w:rsid w:val="000B6E7C"/>
    <w:rsid w:val="000B7404"/>
    <w:rsid w:val="000B7810"/>
    <w:rsid w:val="000B7A35"/>
    <w:rsid w:val="000B7D0B"/>
    <w:rsid w:val="000B7ECA"/>
    <w:rsid w:val="000C0384"/>
    <w:rsid w:val="000C0D0D"/>
    <w:rsid w:val="000C1343"/>
    <w:rsid w:val="000C1BF9"/>
    <w:rsid w:val="000C1C5C"/>
    <w:rsid w:val="000C2588"/>
    <w:rsid w:val="000C2C44"/>
    <w:rsid w:val="000C3076"/>
    <w:rsid w:val="000C32C3"/>
    <w:rsid w:val="000C3A88"/>
    <w:rsid w:val="000C3BC2"/>
    <w:rsid w:val="000C3C45"/>
    <w:rsid w:val="000C3FB0"/>
    <w:rsid w:val="000C468E"/>
    <w:rsid w:val="000C484A"/>
    <w:rsid w:val="000C5BFD"/>
    <w:rsid w:val="000C5E9A"/>
    <w:rsid w:val="000C645C"/>
    <w:rsid w:val="000C6AAA"/>
    <w:rsid w:val="000C6CB9"/>
    <w:rsid w:val="000C71C1"/>
    <w:rsid w:val="000C75E5"/>
    <w:rsid w:val="000C7668"/>
    <w:rsid w:val="000C7960"/>
    <w:rsid w:val="000D0D3D"/>
    <w:rsid w:val="000D0DA8"/>
    <w:rsid w:val="000D11DC"/>
    <w:rsid w:val="000D194A"/>
    <w:rsid w:val="000D1A43"/>
    <w:rsid w:val="000D1D73"/>
    <w:rsid w:val="000D1EF0"/>
    <w:rsid w:val="000D2425"/>
    <w:rsid w:val="000D29AB"/>
    <w:rsid w:val="000D2CE4"/>
    <w:rsid w:val="000D302E"/>
    <w:rsid w:val="000D34E6"/>
    <w:rsid w:val="000D357C"/>
    <w:rsid w:val="000D37B2"/>
    <w:rsid w:val="000D3F47"/>
    <w:rsid w:val="000D4A03"/>
    <w:rsid w:val="000D4A90"/>
    <w:rsid w:val="000D5360"/>
    <w:rsid w:val="000D5BA3"/>
    <w:rsid w:val="000D6B5C"/>
    <w:rsid w:val="000D7446"/>
    <w:rsid w:val="000D7500"/>
    <w:rsid w:val="000D791C"/>
    <w:rsid w:val="000E00F8"/>
    <w:rsid w:val="000E0177"/>
    <w:rsid w:val="000E075A"/>
    <w:rsid w:val="000E0968"/>
    <w:rsid w:val="000E0A55"/>
    <w:rsid w:val="000E0C1F"/>
    <w:rsid w:val="000E0FC7"/>
    <w:rsid w:val="000E1637"/>
    <w:rsid w:val="000E19AD"/>
    <w:rsid w:val="000E1B71"/>
    <w:rsid w:val="000E1C2B"/>
    <w:rsid w:val="000E23CB"/>
    <w:rsid w:val="000E299E"/>
    <w:rsid w:val="000E398A"/>
    <w:rsid w:val="000E3A79"/>
    <w:rsid w:val="000E3F27"/>
    <w:rsid w:val="000E4360"/>
    <w:rsid w:val="000E48A3"/>
    <w:rsid w:val="000E51FF"/>
    <w:rsid w:val="000E5755"/>
    <w:rsid w:val="000E5B17"/>
    <w:rsid w:val="000E5D2C"/>
    <w:rsid w:val="000E6244"/>
    <w:rsid w:val="000E6F4C"/>
    <w:rsid w:val="000E7088"/>
    <w:rsid w:val="000E7213"/>
    <w:rsid w:val="000E7545"/>
    <w:rsid w:val="000E77FE"/>
    <w:rsid w:val="000E7F9A"/>
    <w:rsid w:val="000F024E"/>
    <w:rsid w:val="000F0641"/>
    <w:rsid w:val="000F0812"/>
    <w:rsid w:val="000F15A2"/>
    <w:rsid w:val="000F17CF"/>
    <w:rsid w:val="000F1E1A"/>
    <w:rsid w:val="000F21C1"/>
    <w:rsid w:val="000F21E4"/>
    <w:rsid w:val="000F2500"/>
    <w:rsid w:val="000F3237"/>
    <w:rsid w:val="000F353F"/>
    <w:rsid w:val="000F35CF"/>
    <w:rsid w:val="000F3808"/>
    <w:rsid w:val="000F3BCF"/>
    <w:rsid w:val="000F438B"/>
    <w:rsid w:val="000F43D9"/>
    <w:rsid w:val="000F6230"/>
    <w:rsid w:val="000F6591"/>
    <w:rsid w:val="000F6704"/>
    <w:rsid w:val="000F7009"/>
    <w:rsid w:val="00100254"/>
    <w:rsid w:val="00100481"/>
    <w:rsid w:val="001009D0"/>
    <w:rsid w:val="00100F2E"/>
    <w:rsid w:val="001019DF"/>
    <w:rsid w:val="00102173"/>
    <w:rsid w:val="0010237A"/>
    <w:rsid w:val="00103301"/>
    <w:rsid w:val="00103A90"/>
    <w:rsid w:val="00103B43"/>
    <w:rsid w:val="00103ECB"/>
    <w:rsid w:val="00103EF0"/>
    <w:rsid w:val="0010404A"/>
    <w:rsid w:val="00104051"/>
    <w:rsid w:val="001049EE"/>
    <w:rsid w:val="00104FCA"/>
    <w:rsid w:val="001058A8"/>
    <w:rsid w:val="00105AF9"/>
    <w:rsid w:val="00106D8F"/>
    <w:rsid w:val="00106DE3"/>
    <w:rsid w:val="00107AFE"/>
    <w:rsid w:val="00107CAC"/>
    <w:rsid w:val="00107CB9"/>
    <w:rsid w:val="00110BE3"/>
    <w:rsid w:val="00110C91"/>
    <w:rsid w:val="00111128"/>
    <w:rsid w:val="001112D4"/>
    <w:rsid w:val="001113C7"/>
    <w:rsid w:val="00111799"/>
    <w:rsid w:val="00111B00"/>
    <w:rsid w:val="001123EC"/>
    <w:rsid w:val="001124D7"/>
    <w:rsid w:val="00112597"/>
    <w:rsid w:val="00113109"/>
    <w:rsid w:val="0011408B"/>
    <w:rsid w:val="00114FEE"/>
    <w:rsid w:val="001152AB"/>
    <w:rsid w:val="0011541D"/>
    <w:rsid w:val="00115672"/>
    <w:rsid w:val="001159C7"/>
    <w:rsid w:val="00115BAF"/>
    <w:rsid w:val="00115C48"/>
    <w:rsid w:val="00115F8D"/>
    <w:rsid w:val="001165FA"/>
    <w:rsid w:val="00116FFA"/>
    <w:rsid w:val="001176A7"/>
    <w:rsid w:val="00117750"/>
    <w:rsid w:val="0011796A"/>
    <w:rsid w:val="00117A93"/>
    <w:rsid w:val="00117DDA"/>
    <w:rsid w:val="00120F39"/>
    <w:rsid w:val="00121248"/>
    <w:rsid w:val="00121D83"/>
    <w:rsid w:val="0012206C"/>
    <w:rsid w:val="001234B3"/>
    <w:rsid w:val="00123A7D"/>
    <w:rsid w:val="00123F27"/>
    <w:rsid w:val="00124ABD"/>
    <w:rsid w:val="00124B06"/>
    <w:rsid w:val="00124BDF"/>
    <w:rsid w:val="001255C4"/>
    <w:rsid w:val="00125899"/>
    <w:rsid w:val="00125958"/>
    <w:rsid w:val="00125C40"/>
    <w:rsid w:val="00125E76"/>
    <w:rsid w:val="0012732C"/>
    <w:rsid w:val="001276F9"/>
    <w:rsid w:val="00127AFE"/>
    <w:rsid w:val="001301C1"/>
    <w:rsid w:val="00130707"/>
    <w:rsid w:val="00131905"/>
    <w:rsid w:val="00131DCC"/>
    <w:rsid w:val="00131FED"/>
    <w:rsid w:val="00132089"/>
    <w:rsid w:val="00132AC9"/>
    <w:rsid w:val="00132D17"/>
    <w:rsid w:val="001331C9"/>
    <w:rsid w:val="00133426"/>
    <w:rsid w:val="0013347C"/>
    <w:rsid w:val="00134047"/>
    <w:rsid w:val="001342C3"/>
    <w:rsid w:val="00134909"/>
    <w:rsid w:val="00135313"/>
    <w:rsid w:val="00135A59"/>
    <w:rsid w:val="00135DCB"/>
    <w:rsid w:val="00136062"/>
    <w:rsid w:val="00136EEB"/>
    <w:rsid w:val="00137047"/>
    <w:rsid w:val="001379B0"/>
    <w:rsid w:val="00140232"/>
    <w:rsid w:val="0014066E"/>
    <w:rsid w:val="00140DC0"/>
    <w:rsid w:val="0014175C"/>
    <w:rsid w:val="00141B1B"/>
    <w:rsid w:val="00141DAF"/>
    <w:rsid w:val="0014216E"/>
    <w:rsid w:val="00142A8B"/>
    <w:rsid w:val="00142BA5"/>
    <w:rsid w:val="00142DF6"/>
    <w:rsid w:val="0014372B"/>
    <w:rsid w:val="00143BAC"/>
    <w:rsid w:val="00143DD3"/>
    <w:rsid w:val="001444B2"/>
    <w:rsid w:val="00144519"/>
    <w:rsid w:val="001446EC"/>
    <w:rsid w:val="00144E4C"/>
    <w:rsid w:val="00145231"/>
    <w:rsid w:val="0014532A"/>
    <w:rsid w:val="00145AD8"/>
    <w:rsid w:val="00145D7E"/>
    <w:rsid w:val="00145DC3"/>
    <w:rsid w:val="00146607"/>
    <w:rsid w:val="00146B66"/>
    <w:rsid w:val="00146E3E"/>
    <w:rsid w:val="00146F11"/>
    <w:rsid w:val="00146F1C"/>
    <w:rsid w:val="00147C20"/>
    <w:rsid w:val="001500AE"/>
    <w:rsid w:val="001500C7"/>
    <w:rsid w:val="00150279"/>
    <w:rsid w:val="0015065B"/>
    <w:rsid w:val="001509B0"/>
    <w:rsid w:val="001509F9"/>
    <w:rsid w:val="00151449"/>
    <w:rsid w:val="00151536"/>
    <w:rsid w:val="00151554"/>
    <w:rsid w:val="00151FF3"/>
    <w:rsid w:val="00152074"/>
    <w:rsid w:val="00152440"/>
    <w:rsid w:val="001525FC"/>
    <w:rsid w:val="00153348"/>
    <w:rsid w:val="001535F6"/>
    <w:rsid w:val="001538AA"/>
    <w:rsid w:val="00153C24"/>
    <w:rsid w:val="00153CDB"/>
    <w:rsid w:val="0015426A"/>
    <w:rsid w:val="001544EA"/>
    <w:rsid w:val="00155101"/>
    <w:rsid w:val="00155625"/>
    <w:rsid w:val="001557AD"/>
    <w:rsid w:val="0015618B"/>
    <w:rsid w:val="00156A72"/>
    <w:rsid w:val="00156C21"/>
    <w:rsid w:val="00156D08"/>
    <w:rsid w:val="00156D4C"/>
    <w:rsid w:val="001572AA"/>
    <w:rsid w:val="00157445"/>
    <w:rsid w:val="00157999"/>
    <w:rsid w:val="00160199"/>
    <w:rsid w:val="00160807"/>
    <w:rsid w:val="00160E55"/>
    <w:rsid w:val="00160FC6"/>
    <w:rsid w:val="001615E3"/>
    <w:rsid w:val="00161BEF"/>
    <w:rsid w:val="00162053"/>
    <w:rsid w:val="0016216A"/>
    <w:rsid w:val="00162288"/>
    <w:rsid w:val="00162B20"/>
    <w:rsid w:val="00163CC3"/>
    <w:rsid w:val="0016443C"/>
    <w:rsid w:val="00165044"/>
    <w:rsid w:val="0016514B"/>
    <w:rsid w:val="0016532A"/>
    <w:rsid w:val="00165ACC"/>
    <w:rsid w:val="00166938"/>
    <w:rsid w:val="00166F81"/>
    <w:rsid w:val="00167AA4"/>
    <w:rsid w:val="00167E3C"/>
    <w:rsid w:val="00170151"/>
    <w:rsid w:val="00170552"/>
    <w:rsid w:val="00170758"/>
    <w:rsid w:val="00170FF5"/>
    <w:rsid w:val="00171027"/>
    <w:rsid w:val="001713A0"/>
    <w:rsid w:val="00171867"/>
    <w:rsid w:val="00171A37"/>
    <w:rsid w:val="00172073"/>
    <w:rsid w:val="0017218F"/>
    <w:rsid w:val="00172664"/>
    <w:rsid w:val="001726C5"/>
    <w:rsid w:val="00172F33"/>
    <w:rsid w:val="00173318"/>
    <w:rsid w:val="0017360F"/>
    <w:rsid w:val="00173BCE"/>
    <w:rsid w:val="0017402D"/>
    <w:rsid w:val="00174177"/>
    <w:rsid w:val="001742C6"/>
    <w:rsid w:val="001747A6"/>
    <w:rsid w:val="001747EE"/>
    <w:rsid w:val="001759DE"/>
    <w:rsid w:val="0017603C"/>
    <w:rsid w:val="001763B2"/>
    <w:rsid w:val="0017666C"/>
    <w:rsid w:val="0017687F"/>
    <w:rsid w:val="001772A8"/>
    <w:rsid w:val="001772F8"/>
    <w:rsid w:val="00177876"/>
    <w:rsid w:val="00177BF2"/>
    <w:rsid w:val="00177C8F"/>
    <w:rsid w:val="00180031"/>
    <w:rsid w:val="001804A2"/>
    <w:rsid w:val="0018057F"/>
    <w:rsid w:val="0018085D"/>
    <w:rsid w:val="00180F94"/>
    <w:rsid w:val="00181604"/>
    <w:rsid w:val="00181632"/>
    <w:rsid w:val="00181759"/>
    <w:rsid w:val="00181AEE"/>
    <w:rsid w:val="00181F3C"/>
    <w:rsid w:val="00181FBF"/>
    <w:rsid w:val="001821ED"/>
    <w:rsid w:val="0018258F"/>
    <w:rsid w:val="00182720"/>
    <w:rsid w:val="00182F1C"/>
    <w:rsid w:val="00183995"/>
    <w:rsid w:val="00183ECE"/>
    <w:rsid w:val="001841A1"/>
    <w:rsid w:val="0018426A"/>
    <w:rsid w:val="00185707"/>
    <w:rsid w:val="00185B43"/>
    <w:rsid w:val="00185B56"/>
    <w:rsid w:val="001860BD"/>
    <w:rsid w:val="00186A7E"/>
    <w:rsid w:val="00186B16"/>
    <w:rsid w:val="00186B6D"/>
    <w:rsid w:val="00186D45"/>
    <w:rsid w:val="00187B86"/>
    <w:rsid w:val="00187FE6"/>
    <w:rsid w:val="0019025B"/>
    <w:rsid w:val="00190683"/>
    <w:rsid w:val="00190769"/>
    <w:rsid w:val="00190C63"/>
    <w:rsid w:val="00190FAF"/>
    <w:rsid w:val="00191220"/>
    <w:rsid w:val="001913D8"/>
    <w:rsid w:val="00191488"/>
    <w:rsid w:val="001918D6"/>
    <w:rsid w:val="001919A1"/>
    <w:rsid w:val="00191C7B"/>
    <w:rsid w:val="00191F53"/>
    <w:rsid w:val="00191F97"/>
    <w:rsid w:val="001922FD"/>
    <w:rsid w:val="00192B0B"/>
    <w:rsid w:val="00192C29"/>
    <w:rsid w:val="00193DB3"/>
    <w:rsid w:val="00193FD5"/>
    <w:rsid w:val="001941FD"/>
    <w:rsid w:val="001947B2"/>
    <w:rsid w:val="00195239"/>
    <w:rsid w:val="00195C5D"/>
    <w:rsid w:val="001968F9"/>
    <w:rsid w:val="00196996"/>
    <w:rsid w:val="00196F5B"/>
    <w:rsid w:val="00196F64"/>
    <w:rsid w:val="001975A0"/>
    <w:rsid w:val="00197BA4"/>
    <w:rsid w:val="00197DD9"/>
    <w:rsid w:val="00197F74"/>
    <w:rsid w:val="001A0438"/>
    <w:rsid w:val="001A0526"/>
    <w:rsid w:val="001A0EDD"/>
    <w:rsid w:val="001A10CC"/>
    <w:rsid w:val="001A1183"/>
    <w:rsid w:val="001A1376"/>
    <w:rsid w:val="001A2473"/>
    <w:rsid w:val="001A2EE9"/>
    <w:rsid w:val="001A44EB"/>
    <w:rsid w:val="001A49B0"/>
    <w:rsid w:val="001A4A33"/>
    <w:rsid w:val="001A4BF5"/>
    <w:rsid w:val="001A4E7D"/>
    <w:rsid w:val="001A530C"/>
    <w:rsid w:val="001A5DA3"/>
    <w:rsid w:val="001A5EBA"/>
    <w:rsid w:val="001A5F93"/>
    <w:rsid w:val="001A6130"/>
    <w:rsid w:val="001A6D2B"/>
    <w:rsid w:val="001A7616"/>
    <w:rsid w:val="001A7652"/>
    <w:rsid w:val="001A7FA7"/>
    <w:rsid w:val="001B0830"/>
    <w:rsid w:val="001B0E91"/>
    <w:rsid w:val="001B152D"/>
    <w:rsid w:val="001B1647"/>
    <w:rsid w:val="001B16B3"/>
    <w:rsid w:val="001B23FB"/>
    <w:rsid w:val="001B2496"/>
    <w:rsid w:val="001B2971"/>
    <w:rsid w:val="001B30A9"/>
    <w:rsid w:val="001B3128"/>
    <w:rsid w:val="001B33D5"/>
    <w:rsid w:val="001B3E68"/>
    <w:rsid w:val="001B3EAF"/>
    <w:rsid w:val="001B4240"/>
    <w:rsid w:val="001B48B2"/>
    <w:rsid w:val="001B4C0C"/>
    <w:rsid w:val="001B4D72"/>
    <w:rsid w:val="001B52FF"/>
    <w:rsid w:val="001B5351"/>
    <w:rsid w:val="001B710F"/>
    <w:rsid w:val="001B74FA"/>
    <w:rsid w:val="001B7937"/>
    <w:rsid w:val="001C0284"/>
    <w:rsid w:val="001C0648"/>
    <w:rsid w:val="001C0761"/>
    <w:rsid w:val="001C0B41"/>
    <w:rsid w:val="001C1E64"/>
    <w:rsid w:val="001C24F2"/>
    <w:rsid w:val="001C2E66"/>
    <w:rsid w:val="001C30DD"/>
    <w:rsid w:val="001C3282"/>
    <w:rsid w:val="001C32F1"/>
    <w:rsid w:val="001C3865"/>
    <w:rsid w:val="001C3A54"/>
    <w:rsid w:val="001C3B84"/>
    <w:rsid w:val="001C412C"/>
    <w:rsid w:val="001C459C"/>
    <w:rsid w:val="001C46F0"/>
    <w:rsid w:val="001C48CC"/>
    <w:rsid w:val="001C505A"/>
    <w:rsid w:val="001C5118"/>
    <w:rsid w:val="001C5E30"/>
    <w:rsid w:val="001C5EFB"/>
    <w:rsid w:val="001C609D"/>
    <w:rsid w:val="001C6527"/>
    <w:rsid w:val="001C6A45"/>
    <w:rsid w:val="001C708A"/>
    <w:rsid w:val="001C7241"/>
    <w:rsid w:val="001C75DE"/>
    <w:rsid w:val="001C76E5"/>
    <w:rsid w:val="001D067D"/>
    <w:rsid w:val="001D0A21"/>
    <w:rsid w:val="001D0F41"/>
    <w:rsid w:val="001D12D0"/>
    <w:rsid w:val="001D1BDF"/>
    <w:rsid w:val="001D1CDB"/>
    <w:rsid w:val="001D213A"/>
    <w:rsid w:val="001D27A0"/>
    <w:rsid w:val="001D3370"/>
    <w:rsid w:val="001D3D33"/>
    <w:rsid w:val="001D44C9"/>
    <w:rsid w:val="001D4592"/>
    <w:rsid w:val="001D46F4"/>
    <w:rsid w:val="001D4773"/>
    <w:rsid w:val="001D4BC9"/>
    <w:rsid w:val="001D5870"/>
    <w:rsid w:val="001D5A9C"/>
    <w:rsid w:val="001D5EAD"/>
    <w:rsid w:val="001D620E"/>
    <w:rsid w:val="001D6570"/>
    <w:rsid w:val="001D6C1C"/>
    <w:rsid w:val="001D6D4C"/>
    <w:rsid w:val="001D6D8B"/>
    <w:rsid w:val="001D6E77"/>
    <w:rsid w:val="001D6ED8"/>
    <w:rsid w:val="001D7225"/>
    <w:rsid w:val="001D731B"/>
    <w:rsid w:val="001D75F0"/>
    <w:rsid w:val="001D79F5"/>
    <w:rsid w:val="001D7FE0"/>
    <w:rsid w:val="001E0999"/>
    <w:rsid w:val="001E1E68"/>
    <w:rsid w:val="001E20A4"/>
    <w:rsid w:val="001E221C"/>
    <w:rsid w:val="001E2B0E"/>
    <w:rsid w:val="001E321C"/>
    <w:rsid w:val="001E337E"/>
    <w:rsid w:val="001E374A"/>
    <w:rsid w:val="001E3AB1"/>
    <w:rsid w:val="001E40D4"/>
    <w:rsid w:val="001E4BD2"/>
    <w:rsid w:val="001E4E67"/>
    <w:rsid w:val="001E53C3"/>
    <w:rsid w:val="001E64E1"/>
    <w:rsid w:val="001E689E"/>
    <w:rsid w:val="001E6A11"/>
    <w:rsid w:val="001E6C11"/>
    <w:rsid w:val="001E6D9F"/>
    <w:rsid w:val="001E706B"/>
    <w:rsid w:val="001E71C3"/>
    <w:rsid w:val="001E7A0F"/>
    <w:rsid w:val="001E7D3F"/>
    <w:rsid w:val="001E7DCF"/>
    <w:rsid w:val="001F0472"/>
    <w:rsid w:val="001F08E1"/>
    <w:rsid w:val="001F0C12"/>
    <w:rsid w:val="001F1B72"/>
    <w:rsid w:val="001F2643"/>
    <w:rsid w:val="001F27B5"/>
    <w:rsid w:val="001F3402"/>
    <w:rsid w:val="001F383D"/>
    <w:rsid w:val="001F4672"/>
    <w:rsid w:val="001F4EF1"/>
    <w:rsid w:val="001F5375"/>
    <w:rsid w:val="001F581D"/>
    <w:rsid w:val="001F65BB"/>
    <w:rsid w:val="001F664C"/>
    <w:rsid w:val="001F6EE4"/>
    <w:rsid w:val="001F701A"/>
    <w:rsid w:val="001F70BD"/>
    <w:rsid w:val="001F73AC"/>
    <w:rsid w:val="001F77AA"/>
    <w:rsid w:val="001F7BAD"/>
    <w:rsid w:val="002001F6"/>
    <w:rsid w:val="00200564"/>
    <w:rsid w:val="0020085E"/>
    <w:rsid w:val="00200964"/>
    <w:rsid w:val="002012F8"/>
    <w:rsid w:val="00201880"/>
    <w:rsid w:val="00201D56"/>
    <w:rsid w:val="00201EF2"/>
    <w:rsid w:val="00201FEC"/>
    <w:rsid w:val="0020208E"/>
    <w:rsid w:val="00202646"/>
    <w:rsid w:val="0020282D"/>
    <w:rsid w:val="00202DB7"/>
    <w:rsid w:val="00203063"/>
    <w:rsid w:val="00203238"/>
    <w:rsid w:val="0020323B"/>
    <w:rsid w:val="002032F0"/>
    <w:rsid w:val="00203473"/>
    <w:rsid w:val="00203997"/>
    <w:rsid w:val="00204506"/>
    <w:rsid w:val="0020457C"/>
    <w:rsid w:val="00204A82"/>
    <w:rsid w:val="00204DAD"/>
    <w:rsid w:val="002051D6"/>
    <w:rsid w:val="002054C8"/>
    <w:rsid w:val="00205A43"/>
    <w:rsid w:val="00205C0D"/>
    <w:rsid w:val="00205CE2"/>
    <w:rsid w:val="00205D7F"/>
    <w:rsid w:val="002062F4"/>
    <w:rsid w:val="00206F47"/>
    <w:rsid w:val="00207293"/>
    <w:rsid w:val="00207742"/>
    <w:rsid w:val="002078B2"/>
    <w:rsid w:val="00207D76"/>
    <w:rsid w:val="00210149"/>
    <w:rsid w:val="002105D2"/>
    <w:rsid w:val="002107DF"/>
    <w:rsid w:val="00211289"/>
    <w:rsid w:val="0021155B"/>
    <w:rsid w:val="002115EF"/>
    <w:rsid w:val="00211868"/>
    <w:rsid w:val="00212992"/>
    <w:rsid w:val="00212A79"/>
    <w:rsid w:val="00212A8D"/>
    <w:rsid w:val="00212C04"/>
    <w:rsid w:val="00212CB1"/>
    <w:rsid w:val="00212CE8"/>
    <w:rsid w:val="00213303"/>
    <w:rsid w:val="00215785"/>
    <w:rsid w:val="00215AB6"/>
    <w:rsid w:val="00215AFF"/>
    <w:rsid w:val="002160D9"/>
    <w:rsid w:val="00216304"/>
    <w:rsid w:val="002163CB"/>
    <w:rsid w:val="002169CC"/>
    <w:rsid w:val="00216C9B"/>
    <w:rsid w:val="00216D7A"/>
    <w:rsid w:val="00217484"/>
    <w:rsid w:val="002176EF"/>
    <w:rsid w:val="0022026C"/>
    <w:rsid w:val="002203C4"/>
    <w:rsid w:val="00220C8E"/>
    <w:rsid w:val="00221028"/>
    <w:rsid w:val="00221BA6"/>
    <w:rsid w:val="00221C93"/>
    <w:rsid w:val="00221DFF"/>
    <w:rsid w:val="002221D2"/>
    <w:rsid w:val="0022256F"/>
    <w:rsid w:val="00222BD4"/>
    <w:rsid w:val="00222F93"/>
    <w:rsid w:val="002232AA"/>
    <w:rsid w:val="00223342"/>
    <w:rsid w:val="00223ACB"/>
    <w:rsid w:val="00223E7B"/>
    <w:rsid w:val="00224153"/>
    <w:rsid w:val="002244AE"/>
    <w:rsid w:val="002251F1"/>
    <w:rsid w:val="0022584A"/>
    <w:rsid w:val="0022643C"/>
    <w:rsid w:val="00226577"/>
    <w:rsid w:val="00226588"/>
    <w:rsid w:val="00226A0A"/>
    <w:rsid w:val="00227BD5"/>
    <w:rsid w:val="00227C05"/>
    <w:rsid w:val="00227D60"/>
    <w:rsid w:val="002301A4"/>
    <w:rsid w:val="0023020A"/>
    <w:rsid w:val="00230B5A"/>
    <w:rsid w:val="00230E54"/>
    <w:rsid w:val="0023114B"/>
    <w:rsid w:val="002328EB"/>
    <w:rsid w:val="00232970"/>
    <w:rsid w:val="002338A3"/>
    <w:rsid w:val="00233B0A"/>
    <w:rsid w:val="00233CFA"/>
    <w:rsid w:val="00233E24"/>
    <w:rsid w:val="0023459B"/>
    <w:rsid w:val="002348E6"/>
    <w:rsid w:val="00234B33"/>
    <w:rsid w:val="002359FC"/>
    <w:rsid w:val="00235DB0"/>
    <w:rsid w:val="0023721A"/>
    <w:rsid w:val="002375E4"/>
    <w:rsid w:val="00237E0B"/>
    <w:rsid w:val="00237F12"/>
    <w:rsid w:val="00237F88"/>
    <w:rsid w:val="002401C5"/>
    <w:rsid w:val="002406C5"/>
    <w:rsid w:val="0024070F"/>
    <w:rsid w:val="00240A3D"/>
    <w:rsid w:val="0024101E"/>
    <w:rsid w:val="002411CB"/>
    <w:rsid w:val="00241290"/>
    <w:rsid w:val="00241433"/>
    <w:rsid w:val="00241A1C"/>
    <w:rsid w:val="00241D79"/>
    <w:rsid w:val="002426ED"/>
    <w:rsid w:val="00242E4F"/>
    <w:rsid w:val="0024346E"/>
    <w:rsid w:val="00243A81"/>
    <w:rsid w:val="00244040"/>
    <w:rsid w:val="00244AA0"/>
    <w:rsid w:val="0024501B"/>
    <w:rsid w:val="002456EA"/>
    <w:rsid w:val="00245D05"/>
    <w:rsid w:val="00245F15"/>
    <w:rsid w:val="00245F5A"/>
    <w:rsid w:val="00246004"/>
    <w:rsid w:val="002470F6"/>
    <w:rsid w:val="002472A8"/>
    <w:rsid w:val="00247EB1"/>
    <w:rsid w:val="00250213"/>
    <w:rsid w:val="002503AF"/>
    <w:rsid w:val="00250755"/>
    <w:rsid w:val="00250781"/>
    <w:rsid w:val="00250D00"/>
    <w:rsid w:val="00250E5C"/>
    <w:rsid w:val="002510C1"/>
    <w:rsid w:val="00251B31"/>
    <w:rsid w:val="00251CE0"/>
    <w:rsid w:val="00251E73"/>
    <w:rsid w:val="00251F16"/>
    <w:rsid w:val="00252795"/>
    <w:rsid w:val="00252A73"/>
    <w:rsid w:val="00252B2F"/>
    <w:rsid w:val="00252C94"/>
    <w:rsid w:val="00252DA5"/>
    <w:rsid w:val="002530CA"/>
    <w:rsid w:val="0025332F"/>
    <w:rsid w:val="0025364C"/>
    <w:rsid w:val="0025369F"/>
    <w:rsid w:val="00253B71"/>
    <w:rsid w:val="00253E02"/>
    <w:rsid w:val="00253E7C"/>
    <w:rsid w:val="002540E5"/>
    <w:rsid w:val="00254111"/>
    <w:rsid w:val="002544B4"/>
    <w:rsid w:val="002548FD"/>
    <w:rsid w:val="0025528A"/>
    <w:rsid w:val="0025578A"/>
    <w:rsid w:val="00255832"/>
    <w:rsid w:val="002558C9"/>
    <w:rsid w:val="00255B5E"/>
    <w:rsid w:val="002562D0"/>
    <w:rsid w:val="00256306"/>
    <w:rsid w:val="00256A1B"/>
    <w:rsid w:val="002570D7"/>
    <w:rsid w:val="002575B8"/>
    <w:rsid w:val="00257A67"/>
    <w:rsid w:val="00257E49"/>
    <w:rsid w:val="00257EF0"/>
    <w:rsid w:val="00260274"/>
    <w:rsid w:val="00260F7B"/>
    <w:rsid w:val="00261411"/>
    <w:rsid w:val="00261A9B"/>
    <w:rsid w:val="002626D3"/>
    <w:rsid w:val="002639FA"/>
    <w:rsid w:val="00263DF2"/>
    <w:rsid w:val="00263EAD"/>
    <w:rsid w:val="002646C6"/>
    <w:rsid w:val="00264AFF"/>
    <w:rsid w:val="00265349"/>
    <w:rsid w:val="00265477"/>
    <w:rsid w:val="0026592B"/>
    <w:rsid w:val="00265B40"/>
    <w:rsid w:val="00265B4A"/>
    <w:rsid w:val="00266A5A"/>
    <w:rsid w:val="00266C65"/>
    <w:rsid w:val="00266E2B"/>
    <w:rsid w:val="00266E59"/>
    <w:rsid w:val="002676A3"/>
    <w:rsid w:val="0026770A"/>
    <w:rsid w:val="002679B6"/>
    <w:rsid w:val="00270222"/>
    <w:rsid w:val="002703A5"/>
    <w:rsid w:val="00270441"/>
    <w:rsid w:val="00270927"/>
    <w:rsid w:val="002709BA"/>
    <w:rsid w:val="00270D92"/>
    <w:rsid w:val="00271091"/>
    <w:rsid w:val="002710C3"/>
    <w:rsid w:val="0027152B"/>
    <w:rsid w:val="00271A14"/>
    <w:rsid w:val="00271A74"/>
    <w:rsid w:val="00271AC4"/>
    <w:rsid w:val="00271E81"/>
    <w:rsid w:val="002723F4"/>
    <w:rsid w:val="00272FCC"/>
    <w:rsid w:val="00273606"/>
    <w:rsid w:val="00273689"/>
    <w:rsid w:val="0027392A"/>
    <w:rsid w:val="00273A31"/>
    <w:rsid w:val="00273A4F"/>
    <w:rsid w:val="00273D49"/>
    <w:rsid w:val="00274022"/>
    <w:rsid w:val="00274071"/>
    <w:rsid w:val="00274E5C"/>
    <w:rsid w:val="0027533E"/>
    <w:rsid w:val="00275888"/>
    <w:rsid w:val="00275E3F"/>
    <w:rsid w:val="00276CA6"/>
    <w:rsid w:val="00276E7F"/>
    <w:rsid w:val="0028092A"/>
    <w:rsid w:val="00280E50"/>
    <w:rsid w:val="00281A28"/>
    <w:rsid w:val="00281CE0"/>
    <w:rsid w:val="002826B3"/>
    <w:rsid w:val="00282777"/>
    <w:rsid w:val="00282B9B"/>
    <w:rsid w:val="002834D6"/>
    <w:rsid w:val="002836CB"/>
    <w:rsid w:val="00283EF3"/>
    <w:rsid w:val="002848D2"/>
    <w:rsid w:val="00284C99"/>
    <w:rsid w:val="00284D58"/>
    <w:rsid w:val="00284D71"/>
    <w:rsid w:val="00284DE7"/>
    <w:rsid w:val="00284DEE"/>
    <w:rsid w:val="002854BD"/>
    <w:rsid w:val="002856CB"/>
    <w:rsid w:val="00285CA8"/>
    <w:rsid w:val="00285F06"/>
    <w:rsid w:val="002864EC"/>
    <w:rsid w:val="0028761F"/>
    <w:rsid w:val="0028768C"/>
    <w:rsid w:val="002877BF"/>
    <w:rsid w:val="00290AA8"/>
    <w:rsid w:val="00290EC9"/>
    <w:rsid w:val="00291F9B"/>
    <w:rsid w:val="002924FF"/>
    <w:rsid w:val="002927BE"/>
    <w:rsid w:val="00293215"/>
    <w:rsid w:val="00293423"/>
    <w:rsid w:val="002935A0"/>
    <w:rsid w:val="002937B4"/>
    <w:rsid w:val="002937DC"/>
    <w:rsid w:val="00293D65"/>
    <w:rsid w:val="002942B8"/>
    <w:rsid w:val="00294F1E"/>
    <w:rsid w:val="00295453"/>
    <w:rsid w:val="0029571E"/>
    <w:rsid w:val="00295BD2"/>
    <w:rsid w:val="00296225"/>
    <w:rsid w:val="002967F8"/>
    <w:rsid w:val="00296883"/>
    <w:rsid w:val="00296CC9"/>
    <w:rsid w:val="00296EDA"/>
    <w:rsid w:val="002979D8"/>
    <w:rsid w:val="00297A8A"/>
    <w:rsid w:val="00297E89"/>
    <w:rsid w:val="002A022E"/>
    <w:rsid w:val="002A0362"/>
    <w:rsid w:val="002A0457"/>
    <w:rsid w:val="002A06F4"/>
    <w:rsid w:val="002A0848"/>
    <w:rsid w:val="002A1310"/>
    <w:rsid w:val="002A15E8"/>
    <w:rsid w:val="002A2086"/>
    <w:rsid w:val="002A25A2"/>
    <w:rsid w:val="002A27A4"/>
    <w:rsid w:val="002A2B91"/>
    <w:rsid w:val="002A2C9F"/>
    <w:rsid w:val="002A34F1"/>
    <w:rsid w:val="002A37D0"/>
    <w:rsid w:val="002A451A"/>
    <w:rsid w:val="002A48F4"/>
    <w:rsid w:val="002A4A6C"/>
    <w:rsid w:val="002A4C0A"/>
    <w:rsid w:val="002A4F80"/>
    <w:rsid w:val="002A4FFA"/>
    <w:rsid w:val="002A5468"/>
    <w:rsid w:val="002A63BB"/>
    <w:rsid w:val="002A6A27"/>
    <w:rsid w:val="002A6FC9"/>
    <w:rsid w:val="002A70C0"/>
    <w:rsid w:val="002A75F9"/>
    <w:rsid w:val="002A7645"/>
    <w:rsid w:val="002B02DF"/>
    <w:rsid w:val="002B03B8"/>
    <w:rsid w:val="002B0E9F"/>
    <w:rsid w:val="002B174F"/>
    <w:rsid w:val="002B17B3"/>
    <w:rsid w:val="002B1AD4"/>
    <w:rsid w:val="002B1E28"/>
    <w:rsid w:val="002B24FE"/>
    <w:rsid w:val="002B2C06"/>
    <w:rsid w:val="002B2E58"/>
    <w:rsid w:val="002B2F24"/>
    <w:rsid w:val="002B31DC"/>
    <w:rsid w:val="002B3569"/>
    <w:rsid w:val="002B4090"/>
    <w:rsid w:val="002B42F9"/>
    <w:rsid w:val="002B48AF"/>
    <w:rsid w:val="002B5057"/>
    <w:rsid w:val="002B5752"/>
    <w:rsid w:val="002B592D"/>
    <w:rsid w:val="002B5DF2"/>
    <w:rsid w:val="002B61F4"/>
    <w:rsid w:val="002B6241"/>
    <w:rsid w:val="002B66AE"/>
    <w:rsid w:val="002B6A02"/>
    <w:rsid w:val="002B6C6B"/>
    <w:rsid w:val="002B74DB"/>
    <w:rsid w:val="002B76C8"/>
    <w:rsid w:val="002B7B0E"/>
    <w:rsid w:val="002B7C03"/>
    <w:rsid w:val="002C0B6B"/>
    <w:rsid w:val="002C0BD8"/>
    <w:rsid w:val="002C16DD"/>
    <w:rsid w:val="002C3C37"/>
    <w:rsid w:val="002C4005"/>
    <w:rsid w:val="002C4B2D"/>
    <w:rsid w:val="002C4DA9"/>
    <w:rsid w:val="002C5548"/>
    <w:rsid w:val="002C5753"/>
    <w:rsid w:val="002C5A86"/>
    <w:rsid w:val="002C613B"/>
    <w:rsid w:val="002C6439"/>
    <w:rsid w:val="002C6790"/>
    <w:rsid w:val="002C7416"/>
    <w:rsid w:val="002C765D"/>
    <w:rsid w:val="002C789F"/>
    <w:rsid w:val="002C7BD6"/>
    <w:rsid w:val="002D0271"/>
    <w:rsid w:val="002D035C"/>
    <w:rsid w:val="002D0B16"/>
    <w:rsid w:val="002D190D"/>
    <w:rsid w:val="002D24DA"/>
    <w:rsid w:val="002D31BE"/>
    <w:rsid w:val="002D3475"/>
    <w:rsid w:val="002D3857"/>
    <w:rsid w:val="002D3A86"/>
    <w:rsid w:val="002D3A9E"/>
    <w:rsid w:val="002D3C95"/>
    <w:rsid w:val="002D3FEA"/>
    <w:rsid w:val="002D44AD"/>
    <w:rsid w:val="002D4884"/>
    <w:rsid w:val="002D503F"/>
    <w:rsid w:val="002D5302"/>
    <w:rsid w:val="002D66F8"/>
    <w:rsid w:val="002D6897"/>
    <w:rsid w:val="002D6DE5"/>
    <w:rsid w:val="002D7373"/>
    <w:rsid w:val="002D75EF"/>
    <w:rsid w:val="002D7926"/>
    <w:rsid w:val="002E0117"/>
    <w:rsid w:val="002E03AB"/>
    <w:rsid w:val="002E0601"/>
    <w:rsid w:val="002E0C65"/>
    <w:rsid w:val="002E0D12"/>
    <w:rsid w:val="002E0D8B"/>
    <w:rsid w:val="002E1565"/>
    <w:rsid w:val="002E15DE"/>
    <w:rsid w:val="002E1698"/>
    <w:rsid w:val="002E1803"/>
    <w:rsid w:val="002E1893"/>
    <w:rsid w:val="002E2213"/>
    <w:rsid w:val="002E35CD"/>
    <w:rsid w:val="002E36F0"/>
    <w:rsid w:val="002E391A"/>
    <w:rsid w:val="002E3AAE"/>
    <w:rsid w:val="002E3AD8"/>
    <w:rsid w:val="002E3C23"/>
    <w:rsid w:val="002E421A"/>
    <w:rsid w:val="002E464F"/>
    <w:rsid w:val="002E4FF4"/>
    <w:rsid w:val="002E57B3"/>
    <w:rsid w:val="002E5DCF"/>
    <w:rsid w:val="002E5E28"/>
    <w:rsid w:val="002E6803"/>
    <w:rsid w:val="002E6AB8"/>
    <w:rsid w:val="002E7324"/>
    <w:rsid w:val="002E747B"/>
    <w:rsid w:val="002E74BE"/>
    <w:rsid w:val="002E7517"/>
    <w:rsid w:val="002E756F"/>
    <w:rsid w:val="002E7665"/>
    <w:rsid w:val="002E7BD5"/>
    <w:rsid w:val="002F0C4A"/>
    <w:rsid w:val="002F0D11"/>
    <w:rsid w:val="002F0E40"/>
    <w:rsid w:val="002F17C4"/>
    <w:rsid w:val="002F19DF"/>
    <w:rsid w:val="002F1CC1"/>
    <w:rsid w:val="002F1CE0"/>
    <w:rsid w:val="002F1D77"/>
    <w:rsid w:val="002F1EC1"/>
    <w:rsid w:val="002F211A"/>
    <w:rsid w:val="002F26D8"/>
    <w:rsid w:val="002F2910"/>
    <w:rsid w:val="002F2A78"/>
    <w:rsid w:val="002F2B53"/>
    <w:rsid w:val="002F2CC1"/>
    <w:rsid w:val="002F2E8E"/>
    <w:rsid w:val="002F2EFD"/>
    <w:rsid w:val="002F2FB2"/>
    <w:rsid w:val="002F3651"/>
    <w:rsid w:val="002F3EE5"/>
    <w:rsid w:val="002F43AA"/>
    <w:rsid w:val="002F4892"/>
    <w:rsid w:val="002F4AA2"/>
    <w:rsid w:val="002F4BCC"/>
    <w:rsid w:val="002F4CDB"/>
    <w:rsid w:val="002F52C1"/>
    <w:rsid w:val="002F53DF"/>
    <w:rsid w:val="002F5C08"/>
    <w:rsid w:val="002F6376"/>
    <w:rsid w:val="002F71AF"/>
    <w:rsid w:val="002F7B4E"/>
    <w:rsid w:val="002F7EE2"/>
    <w:rsid w:val="003001A0"/>
    <w:rsid w:val="00300279"/>
    <w:rsid w:val="003004E4"/>
    <w:rsid w:val="00300858"/>
    <w:rsid w:val="0030156D"/>
    <w:rsid w:val="00301BDD"/>
    <w:rsid w:val="00301FCE"/>
    <w:rsid w:val="0030217D"/>
    <w:rsid w:val="0030221E"/>
    <w:rsid w:val="0030280A"/>
    <w:rsid w:val="00302939"/>
    <w:rsid w:val="00302B11"/>
    <w:rsid w:val="0030367E"/>
    <w:rsid w:val="00304123"/>
    <w:rsid w:val="0030538A"/>
    <w:rsid w:val="00305801"/>
    <w:rsid w:val="00305AAB"/>
    <w:rsid w:val="00305C58"/>
    <w:rsid w:val="00305FDA"/>
    <w:rsid w:val="003067A6"/>
    <w:rsid w:val="0030680E"/>
    <w:rsid w:val="003069CF"/>
    <w:rsid w:val="00306B81"/>
    <w:rsid w:val="00307187"/>
    <w:rsid w:val="0030751C"/>
    <w:rsid w:val="003076E2"/>
    <w:rsid w:val="0030798D"/>
    <w:rsid w:val="00307D3B"/>
    <w:rsid w:val="00307D80"/>
    <w:rsid w:val="00307EC2"/>
    <w:rsid w:val="0031068B"/>
    <w:rsid w:val="00311025"/>
    <w:rsid w:val="003112DD"/>
    <w:rsid w:val="00311426"/>
    <w:rsid w:val="003116DA"/>
    <w:rsid w:val="00311C95"/>
    <w:rsid w:val="00312697"/>
    <w:rsid w:val="00312AA0"/>
    <w:rsid w:val="003138B2"/>
    <w:rsid w:val="003139C8"/>
    <w:rsid w:val="0031438D"/>
    <w:rsid w:val="003144C8"/>
    <w:rsid w:val="00314752"/>
    <w:rsid w:val="00314CC7"/>
    <w:rsid w:val="003153BC"/>
    <w:rsid w:val="0031633B"/>
    <w:rsid w:val="00316690"/>
    <w:rsid w:val="00316708"/>
    <w:rsid w:val="00316F02"/>
    <w:rsid w:val="00320097"/>
    <w:rsid w:val="0032014A"/>
    <w:rsid w:val="003208E9"/>
    <w:rsid w:val="00320AFC"/>
    <w:rsid w:val="00320FBC"/>
    <w:rsid w:val="0032135C"/>
    <w:rsid w:val="00322375"/>
    <w:rsid w:val="00322499"/>
    <w:rsid w:val="00322C4D"/>
    <w:rsid w:val="00322C70"/>
    <w:rsid w:val="00322DBF"/>
    <w:rsid w:val="00322FA8"/>
    <w:rsid w:val="00323025"/>
    <w:rsid w:val="00323223"/>
    <w:rsid w:val="0032330C"/>
    <w:rsid w:val="00323507"/>
    <w:rsid w:val="00323D26"/>
    <w:rsid w:val="00323F74"/>
    <w:rsid w:val="00324100"/>
    <w:rsid w:val="003242DF"/>
    <w:rsid w:val="00324349"/>
    <w:rsid w:val="0032465C"/>
    <w:rsid w:val="00324C29"/>
    <w:rsid w:val="0032540B"/>
    <w:rsid w:val="0032599B"/>
    <w:rsid w:val="00326D7C"/>
    <w:rsid w:val="00326DFC"/>
    <w:rsid w:val="00326FEF"/>
    <w:rsid w:val="00326FFF"/>
    <w:rsid w:val="00327023"/>
    <w:rsid w:val="00327BBD"/>
    <w:rsid w:val="0033010D"/>
    <w:rsid w:val="003324F4"/>
    <w:rsid w:val="00332562"/>
    <w:rsid w:val="003329E3"/>
    <w:rsid w:val="00332A66"/>
    <w:rsid w:val="003331B2"/>
    <w:rsid w:val="00333596"/>
    <w:rsid w:val="003343A9"/>
    <w:rsid w:val="00334AE5"/>
    <w:rsid w:val="0033508B"/>
    <w:rsid w:val="00335DC1"/>
    <w:rsid w:val="00336171"/>
    <w:rsid w:val="003363B1"/>
    <w:rsid w:val="003363E2"/>
    <w:rsid w:val="00336462"/>
    <w:rsid w:val="003366BF"/>
    <w:rsid w:val="0033698B"/>
    <w:rsid w:val="00336D2F"/>
    <w:rsid w:val="00336FFC"/>
    <w:rsid w:val="00337563"/>
    <w:rsid w:val="00337602"/>
    <w:rsid w:val="00337781"/>
    <w:rsid w:val="003377F0"/>
    <w:rsid w:val="003379C4"/>
    <w:rsid w:val="00337F9F"/>
    <w:rsid w:val="00340601"/>
    <w:rsid w:val="003409F2"/>
    <w:rsid w:val="0034106C"/>
    <w:rsid w:val="003410D1"/>
    <w:rsid w:val="00341DB2"/>
    <w:rsid w:val="0034245E"/>
    <w:rsid w:val="00342591"/>
    <w:rsid w:val="00342ABD"/>
    <w:rsid w:val="003433A4"/>
    <w:rsid w:val="0034363A"/>
    <w:rsid w:val="00343BD7"/>
    <w:rsid w:val="00343D3D"/>
    <w:rsid w:val="00344039"/>
    <w:rsid w:val="00344E02"/>
    <w:rsid w:val="003456AA"/>
    <w:rsid w:val="00346320"/>
    <w:rsid w:val="00346B67"/>
    <w:rsid w:val="00347255"/>
    <w:rsid w:val="003472EA"/>
    <w:rsid w:val="00347565"/>
    <w:rsid w:val="00347B10"/>
    <w:rsid w:val="0035041F"/>
    <w:rsid w:val="0035095D"/>
    <w:rsid w:val="00350B38"/>
    <w:rsid w:val="00350BB0"/>
    <w:rsid w:val="00350D5A"/>
    <w:rsid w:val="00350DDB"/>
    <w:rsid w:val="00351594"/>
    <w:rsid w:val="00351684"/>
    <w:rsid w:val="00351705"/>
    <w:rsid w:val="003518CB"/>
    <w:rsid w:val="00351AC6"/>
    <w:rsid w:val="00351B13"/>
    <w:rsid w:val="00351FF6"/>
    <w:rsid w:val="003526F3"/>
    <w:rsid w:val="0035285B"/>
    <w:rsid w:val="00352D0E"/>
    <w:rsid w:val="0035356E"/>
    <w:rsid w:val="00353A69"/>
    <w:rsid w:val="00354198"/>
    <w:rsid w:val="00354515"/>
    <w:rsid w:val="00354DA7"/>
    <w:rsid w:val="00354F8D"/>
    <w:rsid w:val="00355062"/>
    <w:rsid w:val="003550A9"/>
    <w:rsid w:val="003551DC"/>
    <w:rsid w:val="003559F0"/>
    <w:rsid w:val="00355BD5"/>
    <w:rsid w:val="00355CE2"/>
    <w:rsid w:val="00355E43"/>
    <w:rsid w:val="003560A3"/>
    <w:rsid w:val="00356C1C"/>
    <w:rsid w:val="0035797C"/>
    <w:rsid w:val="00357F5A"/>
    <w:rsid w:val="003600A9"/>
    <w:rsid w:val="0036028B"/>
    <w:rsid w:val="00360300"/>
    <w:rsid w:val="00360334"/>
    <w:rsid w:val="0036050C"/>
    <w:rsid w:val="00361317"/>
    <w:rsid w:val="003613FC"/>
    <w:rsid w:val="00361743"/>
    <w:rsid w:val="00361DD6"/>
    <w:rsid w:val="00361EBF"/>
    <w:rsid w:val="00361EE7"/>
    <w:rsid w:val="00361FD7"/>
    <w:rsid w:val="00362389"/>
    <w:rsid w:val="003623B3"/>
    <w:rsid w:val="003626EF"/>
    <w:rsid w:val="0036299E"/>
    <w:rsid w:val="00362CDA"/>
    <w:rsid w:val="003631BE"/>
    <w:rsid w:val="00363281"/>
    <w:rsid w:val="00363496"/>
    <w:rsid w:val="00363FD2"/>
    <w:rsid w:val="00364591"/>
    <w:rsid w:val="003649DF"/>
    <w:rsid w:val="00364A24"/>
    <w:rsid w:val="0036518A"/>
    <w:rsid w:val="003652B1"/>
    <w:rsid w:val="003654A1"/>
    <w:rsid w:val="00365552"/>
    <w:rsid w:val="0036579C"/>
    <w:rsid w:val="003659E6"/>
    <w:rsid w:val="00365AB9"/>
    <w:rsid w:val="00365BF8"/>
    <w:rsid w:val="00366152"/>
    <w:rsid w:val="003661EC"/>
    <w:rsid w:val="00366BA7"/>
    <w:rsid w:val="00366EA7"/>
    <w:rsid w:val="00367BD4"/>
    <w:rsid w:val="00367F84"/>
    <w:rsid w:val="00370851"/>
    <w:rsid w:val="003708AB"/>
    <w:rsid w:val="00370A2F"/>
    <w:rsid w:val="00370C06"/>
    <w:rsid w:val="00370C94"/>
    <w:rsid w:val="00370CFF"/>
    <w:rsid w:val="00370FF4"/>
    <w:rsid w:val="00371383"/>
    <w:rsid w:val="003714BD"/>
    <w:rsid w:val="003721E5"/>
    <w:rsid w:val="0037233E"/>
    <w:rsid w:val="00372460"/>
    <w:rsid w:val="00372643"/>
    <w:rsid w:val="003726A3"/>
    <w:rsid w:val="00372C02"/>
    <w:rsid w:val="0037338F"/>
    <w:rsid w:val="003737F6"/>
    <w:rsid w:val="00373A92"/>
    <w:rsid w:val="00373E0A"/>
    <w:rsid w:val="0037447A"/>
    <w:rsid w:val="003747CB"/>
    <w:rsid w:val="00374843"/>
    <w:rsid w:val="00375491"/>
    <w:rsid w:val="0037599D"/>
    <w:rsid w:val="00375ED2"/>
    <w:rsid w:val="00376265"/>
    <w:rsid w:val="0037658F"/>
    <w:rsid w:val="00376E35"/>
    <w:rsid w:val="00376F71"/>
    <w:rsid w:val="00377158"/>
    <w:rsid w:val="0037787D"/>
    <w:rsid w:val="003779C0"/>
    <w:rsid w:val="003779C3"/>
    <w:rsid w:val="00377D31"/>
    <w:rsid w:val="00380090"/>
    <w:rsid w:val="0038040F"/>
    <w:rsid w:val="00380A21"/>
    <w:rsid w:val="0038108E"/>
    <w:rsid w:val="00381503"/>
    <w:rsid w:val="003815CF"/>
    <w:rsid w:val="00381C87"/>
    <w:rsid w:val="003833A2"/>
    <w:rsid w:val="00383B49"/>
    <w:rsid w:val="00383BB8"/>
    <w:rsid w:val="00383CEE"/>
    <w:rsid w:val="00383D36"/>
    <w:rsid w:val="00383F84"/>
    <w:rsid w:val="003842B1"/>
    <w:rsid w:val="0038432D"/>
    <w:rsid w:val="0038438F"/>
    <w:rsid w:val="003846AF"/>
    <w:rsid w:val="003848C0"/>
    <w:rsid w:val="00384BEB"/>
    <w:rsid w:val="0038523B"/>
    <w:rsid w:val="003853D0"/>
    <w:rsid w:val="00385804"/>
    <w:rsid w:val="003858B9"/>
    <w:rsid w:val="00386119"/>
    <w:rsid w:val="00386AA5"/>
    <w:rsid w:val="00386F34"/>
    <w:rsid w:val="00387498"/>
    <w:rsid w:val="00387831"/>
    <w:rsid w:val="00387B5C"/>
    <w:rsid w:val="00390572"/>
    <w:rsid w:val="0039121B"/>
    <w:rsid w:val="00391FD3"/>
    <w:rsid w:val="003929B0"/>
    <w:rsid w:val="00392B45"/>
    <w:rsid w:val="00392C1A"/>
    <w:rsid w:val="00392DEB"/>
    <w:rsid w:val="0039335C"/>
    <w:rsid w:val="0039340F"/>
    <w:rsid w:val="00393580"/>
    <w:rsid w:val="00393D0B"/>
    <w:rsid w:val="0039434E"/>
    <w:rsid w:val="003944D5"/>
    <w:rsid w:val="00394DDC"/>
    <w:rsid w:val="0039519E"/>
    <w:rsid w:val="00395756"/>
    <w:rsid w:val="0039601C"/>
    <w:rsid w:val="003961DA"/>
    <w:rsid w:val="003963C9"/>
    <w:rsid w:val="00396D16"/>
    <w:rsid w:val="003974BF"/>
    <w:rsid w:val="00397764"/>
    <w:rsid w:val="00397AEB"/>
    <w:rsid w:val="00397FA7"/>
    <w:rsid w:val="00397FFD"/>
    <w:rsid w:val="003A0749"/>
    <w:rsid w:val="003A074C"/>
    <w:rsid w:val="003A0853"/>
    <w:rsid w:val="003A0CF3"/>
    <w:rsid w:val="003A1338"/>
    <w:rsid w:val="003A18C0"/>
    <w:rsid w:val="003A1C3E"/>
    <w:rsid w:val="003A1D31"/>
    <w:rsid w:val="003A2289"/>
    <w:rsid w:val="003A2397"/>
    <w:rsid w:val="003A244B"/>
    <w:rsid w:val="003A2CA4"/>
    <w:rsid w:val="003A37D2"/>
    <w:rsid w:val="003A3CE4"/>
    <w:rsid w:val="003A3DD9"/>
    <w:rsid w:val="003A4958"/>
    <w:rsid w:val="003A4ADD"/>
    <w:rsid w:val="003A4B1E"/>
    <w:rsid w:val="003A4B99"/>
    <w:rsid w:val="003A52F3"/>
    <w:rsid w:val="003A58CE"/>
    <w:rsid w:val="003A5A17"/>
    <w:rsid w:val="003A5B0C"/>
    <w:rsid w:val="003A5CBF"/>
    <w:rsid w:val="003A614A"/>
    <w:rsid w:val="003A61C5"/>
    <w:rsid w:val="003A6D29"/>
    <w:rsid w:val="003A6DFE"/>
    <w:rsid w:val="003A70DB"/>
    <w:rsid w:val="003A717F"/>
    <w:rsid w:val="003A71BF"/>
    <w:rsid w:val="003A7D9F"/>
    <w:rsid w:val="003A7FC1"/>
    <w:rsid w:val="003B09B4"/>
    <w:rsid w:val="003B0E4E"/>
    <w:rsid w:val="003B0EB2"/>
    <w:rsid w:val="003B1EE5"/>
    <w:rsid w:val="003B21CD"/>
    <w:rsid w:val="003B23A0"/>
    <w:rsid w:val="003B25CE"/>
    <w:rsid w:val="003B2626"/>
    <w:rsid w:val="003B263D"/>
    <w:rsid w:val="003B26E7"/>
    <w:rsid w:val="003B279A"/>
    <w:rsid w:val="003B2A99"/>
    <w:rsid w:val="003B3013"/>
    <w:rsid w:val="003B3A07"/>
    <w:rsid w:val="003B3C46"/>
    <w:rsid w:val="003B4140"/>
    <w:rsid w:val="003B41A6"/>
    <w:rsid w:val="003B481E"/>
    <w:rsid w:val="003B5A53"/>
    <w:rsid w:val="003B66C0"/>
    <w:rsid w:val="003B6A37"/>
    <w:rsid w:val="003B72BD"/>
    <w:rsid w:val="003B7322"/>
    <w:rsid w:val="003B7449"/>
    <w:rsid w:val="003B7B5D"/>
    <w:rsid w:val="003B7BC7"/>
    <w:rsid w:val="003B7E18"/>
    <w:rsid w:val="003B7F06"/>
    <w:rsid w:val="003C0571"/>
    <w:rsid w:val="003C0D2C"/>
    <w:rsid w:val="003C16A5"/>
    <w:rsid w:val="003C1FDC"/>
    <w:rsid w:val="003C21B8"/>
    <w:rsid w:val="003C2563"/>
    <w:rsid w:val="003C297B"/>
    <w:rsid w:val="003C2B62"/>
    <w:rsid w:val="003C47E9"/>
    <w:rsid w:val="003C4DE7"/>
    <w:rsid w:val="003C4E91"/>
    <w:rsid w:val="003C5954"/>
    <w:rsid w:val="003C5FA4"/>
    <w:rsid w:val="003C62B0"/>
    <w:rsid w:val="003C62C1"/>
    <w:rsid w:val="003C63CC"/>
    <w:rsid w:val="003C6767"/>
    <w:rsid w:val="003C69C6"/>
    <w:rsid w:val="003C71A6"/>
    <w:rsid w:val="003C7455"/>
    <w:rsid w:val="003C75A0"/>
    <w:rsid w:val="003C78F5"/>
    <w:rsid w:val="003D0177"/>
    <w:rsid w:val="003D07A0"/>
    <w:rsid w:val="003D0DB3"/>
    <w:rsid w:val="003D1DFD"/>
    <w:rsid w:val="003D214C"/>
    <w:rsid w:val="003D26F5"/>
    <w:rsid w:val="003D2DB4"/>
    <w:rsid w:val="003D2DEC"/>
    <w:rsid w:val="003D2F3E"/>
    <w:rsid w:val="003D3153"/>
    <w:rsid w:val="003D3200"/>
    <w:rsid w:val="003D338F"/>
    <w:rsid w:val="003D3466"/>
    <w:rsid w:val="003D372F"/>
    <w:rsid w:val="003D3767"/>
    <w:rsid w:val="003D3B6C"/>
    <w:rsid w:val="003D45ED"/>
    <w:rsid w:val="003D46DF"/>
    <w:rsid w:val="003D4DDC"/>
    <w:rsid w:val="003D542F"/>
    <w:rsid w:val="003D5639"/>
    <w:rsid w:val="003D58FE"/>
    <w:rsid w:val="003D6641"/>
    <w:rsid w:val="003D669B"/>
    <w:rsid w:val="003D73C2"/>
    <w:rsid w:val="003D7A40"/>
    <w:rsid w:val="003E0316"/>
    <w:rsid w:val="003E05B6"/>
    <w:rsid w:val="003E06C1"/>
    <w:rsid w:val="003E0857"/>
    <w:rsid w:val="003E0BDC"/>
    <w:rsid w:val="003E0DA4"/>
    <w:rsid w:val="003E1420"/>
    <w:rsid w:val="003E1BD9"/>
    <w:rsid w:val="003E2025"/>
    <w:rsid w:val="003E29F1"/>
    <w:rsid w:val="003E2B74"/>
    <w:rsid w:val="003E2DEF"/>
    <w:rsid w:val="003E31B3"/>
    <w:rsid w:val="003E36FA"/>
    <w:rsid w:val="003E3A25"/>
    <w:rsid w:val="003E3DC6"/>
    <w:rsid w:val="003E4963"/>
    <w:rsid w:val="003E4978"/>
    <w:rsid w:val="003E49EA"/>
    <w:rsid w:val="003E55A2"/>
    <w:rsid w:val="003E5FC7"/>
    <w:rsid w:val="003E5FD1"/>
    <w:rsid w:val="003E61CC"/>
    <w:rsid w:val="003E64E3"/>
    <w:rsid w:val="003E664D"/>
    <w:rsid w:val="003E6A28"/>
    <w:rsid w:val="003E6BD7"/>
    <w:rsid w:val="003E6E8B"/>
    <w:rsid w:val="003E720C"/>
    <w:rsid w:val="003E7E16"/>
    <w:rsid w:val="003F00C0"/>
    <w:rsid w:val="003F0683"/>
    <w:rsid w:val="003F0E70"/>
    <w:rsid w:val="003F103E"/>
    <w:rsid w:val="003F162C"/>
    <w:rsid w:val="003F176C"/>
    <w:rsid w:val="003F1848"/>
    <w:rsid w:val="003F1D09"/>
    <w:rsid w:val="003F1F5B"/>
    <w:rsid w:val="003F2C36"/>
    <w:rsid w:val="003F2FFC"/>
    <w:rsid w:val="003F336E"/>
    <w:rsid w:val="003F3451"/>
    <w:rsid w:val="003F3483"/>
    <w:rsid w:val="003F35D6"/>
    <w:rsid w:val="003F3CFE"/>
    <w:rsid w:val="003F3D06"/>
    <w:rsid w:val="003F3DB8"/>
    <w:rsid w:val="003F4ACD"/>
    <w:rsid w:val="003F4CDF"/>
    <w:rsid w:val="003F50F2"/>
    <w:rsid w:val="003F51EA"/>
    <w:rsid w:val="003F52F3"/>
    <w:rsid w:val="003F54DD"/>
    <w:rsid w:val="003F554F"/>
    <w:rsid w:val="003F59DC"/>
    <w:rsid w:val="003F5B6E"/>
    <w:rsid w:val="003F6811"/>
    <w:rsid w:val="003F6A3E"/>
    <w:rsid w:val="003F6D90"/>
    <w:rsid w:val="003F6E46"/>
    <w:rsid w:val="003F7B65"/>
    <w:rsid w:val="003F7C07"/>
    <w:rsid w:val="00400086"/>
    <w:rsid w:val="00400485"/>
    <w:rsid w:val="004004E6"/>
    <w:rsid w:val="00401568"/>
    <w:rsid w:val="004016F4"/>
    <w:rsid w:val="00401776"/>
    <w:rsid w:val="004018B8"/>
    <w:rsid w:val="0040197A"/>
    <w:rsid w:val="00401ACC"/>
    <w:rsid w:val="00401C22"/>
    <w:rsid w:val="00402AB3"/>
    <w:rsid w:val="00403053"/>
    <w:rsid w:val="00403A86"/>
    <w:rsid w:val="004041DC"/>
    <w:rsid w:val="00404F02"/>
    <w:rsid w:val="00405134"/>
    <w:rsid w:val="00405832"/>
    <w:rsid w:val="004059D1"/>
    <w:rsid w:val="00405D98"/>
    <w:rsid w:val="0040620D"/>
    <w:rsid w:val="00407133"/>
    <w:rsid w:val="0041022F"/>
    <w:rsid w:val="004103CD"/>
    <w:rsid w:val="004104D6"/>
    <w:rsid w:val="0041089E"/>
    <w:rsid w:val="00411127"/>
    <w:rsid w:val="00411869"/>
    <w:rsid w:val="00411CC1"/>
    <w:rsid w:val="00411DA3"/>
    <w:rsid w:val="00411E44"/>
    <w:rsid w:val="00412097"/>
    <w:rsid w:val="0041220A"/>
    <w:rsid w:val="00412297"/>
    <w:rsid w:val="004128DC"/>
    <w:rsid w:val="00412F29"/>
    <w:rsid w:val="00413274"/>
    <w:rsid w:val="0041355E"/>
    <w:rsid w:val="0041377F"/>
    <w:rsid w:val="00413DB2"/>
    <w:rsid w:val="00413F75"/>
    <w:rsid w:val="00415B37"/>
    <w:rsid w:val="00415D32"/>
    <w:rsid w:val="00417A00"/>
    <w:rsid w:val="00420B9A"/>
    <w:rsid w:val="00420EE9"/>
    <w:rsid w:val="0042121B"/>
    <w:rsid w:val="00421774"/>
    <w:rsid w:val="00421B34"/>
    <w:rsid w:val="00422076"/>
    <w:rsid w:val="00423A17"/>
    <w:rsid w:val="00423ABF"/>
    <w:rsid w:val="00424903"/>
    <w:rsid w:val="00424AD5"/>
    <w:rsid w:val="00425C0E"/>
    <w:rsid w:val="00425E93"/>
    <w:rsid w:val="00425F2D"/>
    <w:rsid w:val="004260CE"/>
    <w:rsid w:val="0042665E"/>
    <w:rsid w:val="00426DCA"/>
    <w:rsid w:val="00426E33"/>
    <w:rsid w:val="004279B8"/>
    <w:rsid w:val="00427E0E"/>
    <w:rsid w:val="00427E58"/>
    <w:rsid w:val="004300C8"/>
    <w:rsid w:val="00430D07"/>
    <w:rsid w:val="00431066"/>
    <w:rsid w:val="00432367"/>
    <w:rsid w:val="00432741"/>
    <w:rsid w:val="00432770"/>
    <w:rsid w:val="00432956"/>
    <w:rsid w:val="0043298E"/>
    <w:rsid w:val="00432A27"/>
    <w:rsid w:val="00433436"/>
    <w:rsid w:val="00433A2E"/>
    <w:rsid w:val="00433F57"/>
    <w:rsid w:val="004340F9"/>
    <w:rsid w:val="00434D9E"/>
    <w:rsid w:val="004350B1"/>
    <w:rsid w:val="0043521E"/>
    <w:rsid w:val="00435D05"/>
    <w:rsid w:val="0043612D"/>
    <w:rsid w:val="004362E1"/>
    <w:rsid w:val="00436BF8"/>
    <w:rsid w:val="00436C19"/>
    <w:rsid w:val="004370B5"/>
    <w:rsid w:val="0043733A"/>
    <w:rsid w:val="004373D1"/>
    <w:rsid w:val="00437570"/>
    <w:rsid w:val="00437BCE"/>
    <w:rsid w:val="00437CCD"/>
    <w:rsid w:val="00440DCA"/>
    <w:rsid w:val="00441677"/>
    <w:rsid w:val="00441851"/>
    <w:rsid w:val="00441A20"/>
    <w:rsid w:val="00441B99"/>
    <w:rsid w:val="00441FCA"/>
    <w:rsid w:val="0044229D"/>
    <w:rsid w:val="00442349"/>
    <w:rsid w:val="00442543"/>
    <w:rsid w:val="00442AD9"/>
    <w:rsid w:val="00442B45"/>
    <w:rsid w:val="00443374"/>
    <w:rsid w:val="004435C2"/>
    <w:rsid w:val="00443A74"/>
    <w:rsid w:val="00443B39"/>
    <w:rsid w:val="004442A7"/>
    <w:rsid w:val="00445113"/>
    <w:rsid w:val="004453EB"/>
    <w:rsid w:val="00445742"/>
    <w:rsid w:val="004464C5"/>
    <w:rsid w:val="00446544"/>
    <w:rsid w:val="00446E0A"/>
    <w:rsid w:val="004474F8"/>
    <w:rsid w:val="0044794C"/>
    <w:rsid w:val="004479C5"/>
    <w:rsid w:val="00447D87"/>
    <w:rsid w:val="0045010C"/>
    <w:rsid w:val="004506C6"/>
    <w:rsid w:val="004509CF"/>
    <w:rsid w:val="00450A06"/>
    <w:rsid w:val="00450B8A"/>
    <w:rsid w:val="00450CC9"/>
    <w:rsid w:val="0045118A"/>
    <w:rsid w:val="00451668"/>
    <w:rsid w:val="00451713"/>
    <w:rsid w:val="00452DA0"/>
    <w:rsid w:val="0045328F"/>
    <w:rsid w:val="00453658"/>
    <w:rsid w:val="00453BB5"/>
    <w:rsid w:val="00453BE7"/>
    <w:rsid w:val="00454B97"/>
    <w:rsid w:val="00454FE0"/>
    <w:rsid w:val="00455057"/>
    <w:rsid w:val="0045526E"/>
    <w:rsid w:val="004559C2"/>
    <w:rsid w:val="00455EBE"/>
    <w:rsid w:val="0045699F"/>
    <w:rsid w:val="004570BB"/>
    <w:rsid w:val="00457110"/>
    <w:rsid w:val="00457969"/>
    <w:rsid w:val="0046118A"/>
    <w:rsid w:val="004623C2"/>
    <w:rsid w:val="0046379C"/>
    <w:rsid w:val="0046395F"/>
    <w:rsid w:val="00463A5D"/>
    <w:rsid w:val="00463FC6"/>
    <w:rsid w:val="00464236"/>
    <w:rsid w:val="004642E7"/>
    <w:rsid w:val="004649BA"/>
    <w:rsid w:val="00464BBD"/>
    <w:rsid w:val="00464FE5"/>
    <w:rsid w:val="004651F4"/>
    <w:rsid w:val="0046553F"/>
    <w:rsid w:val="0046567C"/>
    <w:rsid w:val="00465BA2"/>
    <w:rsid w:val="00465D23"/>
    <w:rsid w:val="004666EF"/>
    <w:rsid w:val="00466870"/>
    <w:rsid w:val="00466A88"/>
    <w:rsid w:val="00467432"/>
    <w:rsid w:val="00467ED1"/>
    <w:rsid w:val="00470122"/>
    <w:rsid w:val="0047052D"/>
    <w:rsid w:val="004707EC"/>
    <w:rsid w:val="00470AC5"/>
    <w:rsid w:val="00470F22"/>
    <w:rsid w:val="00471080"/>
    <w:rsid w:val="004715F8"/>
    <w:rsid w:val="00472C7A"/>
    <w:rsid w:val="00473200"/>
    <w:rsid w:val="00473272"/>
    <w:rsid w:val="00473336"/>
    <w:rsid w:val="00473B98"/>
    <w:rsid w:val="00473E7B"/>
    <w:rsid w:val="0047418E"/>
    <w:rsid w:val="004741F6"/>
    <w:rsid w:val="0047421C"/>
    <w:rsid w:val="004744C2"/>
    <w:rsid w:val="00474ADB"/>
    <w:rsid w:val="00475259"/>
    <w:rsid w:val="00475EF5"/>
    <w:rsid w:val="0047636C"/>
    <w:rsid w:val="0047645C"/>
    <w:rsid w:val="00476650"/>
    <w:rsid w:val="00476C79"/>
    <w:rsid w:val="00477063"/>
    <w:rsid w:val="004774AB"/>
    <w:rsid w:val="004774EE"/>
    <w:rsid w:val="00477E4A"/>
    <w:rsid w:val="0048057E"/>
    <w:rsid w:val="00480B72"/>
    <w:rsid w:val="00480BFC"/>
    <w:rsid w:val="00480C41"/>
    <w:rsid w:val="00480C99"/>
    <w:rsid w:val="00480DDA"/>
    <w:rsid w:val="00481545"/>
    <w:rsid w:val="0048194C"/>
    <w:rsid w:val="0048275F"/>
    <w:rsid w:val="00482A94"/>
    <w:rsid w:val="004832EF"/>
    <w:rsid w:val="00483608"/>
    <w:rsid w:val="004845D4"/>
    <w:rsid w:val="00484A77"/>
    <w:rsid w:val="00484BA0"/>
    <w:rsid w:val="00485800"/>
    <w:rsid w:val="00486481"/>
    <w:rsid w:val="00486EA9"/>
    <w:rsid w:val="00487290"/>
    <w:rsid w:val="0048777A"/>
    <w:rsid w:val="004878DE"/>
    <w:rsid w:val="00487A2A"/>
    <w:rsid w:val="004900D1"/>
    <w:rsid w:val="0049012F"/>
    <w:rsid w:val="004909B7"/>
    <w:rsid w:val="00490AAC"/>
    <w:rsid w:val="00490CF4"/>
    <w:rsid w:val="00491593"/>
    <w:rsid w:val="0049200D"/>
    <w:rsid w:val="0049264F"/>
    <w:rsid w:val="004934BC"/>
    <w:rsid w:val="00493A17"/>
    <w:rsid w:val="00493AA1"/>
    <w:rsid w:val="004941C8"/>
    <w:rsid w:val="00495044"/>
    <w:rsid w:val="004951D7"/>
    <w:rsid w:val="0049521B"/>
    <w:rsid w:val="00495532"/>
    <w:rsid w:val="004957CA"/>
    <w:rsid w:val="004959E9"/>
    <w:rsid w:val="00496595"/>
    <w:rsid w:val="00496AEA"/>
    <w:rsid w:val="00496B6C"/>
    <w:rsid w:val="00496BE3"/>
    <w:rsid w:val="00496DAF"/>
    <w:rsid w:val="00497C25"/>
    <w:rsid w:val="004A03DE"/>
    <w:rsid w:val="004A042F"/>
    <w:rsid w:val="004A0913"/>
    <w:rsid w:val="004A0E3E"/>
    <w:rsid w:val="004A0EB7"/>
    <w:rsid w:val="004A0F2B"/>
    <w:rsid w:val="004A1599"/>
    <w:rsid w:val="004A1980"/>
    <w:rsid w:val="004A1B17"/>
    <w:rsid w:val="004A1FF7"/>
    <w:rsid w:val="004A20E4"/>
    <w:rsid w:val="004A24D5"/>
    <w:rsid w:val="004A2928"/>
    <w:rsid w:val="004A29C8"/>
    <w:rsid w:val="004A2DA0"/>
    <w:rsid w:val="004A2DB8"/>
    <w:rsid w:val="004A3383"/>
    <w:rsid w:val="004A3462"/>
    <w:rsid w:val="004A40CA"/>
    <w:rsid w:val="004A49C6"/>
    <w:rsid w:val="004A5323"/>
    <w:rsid w:val="004A5ABF"/>
    <w:rsid w:val="004A5F1E"/>
    <w:rsid w:val="004A626A"/>
    <w:rsid w:val="004A65AE"/>
    <w:rsid w:val="004A6E24"/>
    <w:rsid w:val="004A6F21"/>
    <w:rsid w:val="004A719A"/>
    <w:rsid w:val="004A7C62"/>
    <w:rsid w:val="004B01FD"/>
    <w:rsid w:val="004B10B6"/>
    <w:rsid w:val="004B12B1"/>
    <w:rsid w:val="004B1CC6"/>
    <w:rsid w:val="004B1CDB"/>
    <w:rsid w:val="004B203B"/>
    <w:rsid w:val="004B2116"/>
    <w:rsid w:val="004B2555"/>
    <w:rsid w:val="004B3273"/>
    <w:rsid w:val="004B34D2"/>
    <w:rsid w:val="004B3BA1"/>
    <w:rsid w:val="004B3F1B"/>
    <w:rsid w:val="004B422E"/>
    <w:rsid w:val="004B46BF"/>
    <w:rsid w:val="004B4908"/>
    <w:rsid w:val="004B4DEA"/>
    <w:rsid w:val="004B57BE"/>
    <w:rsid w:val="004B595C"/>
    <w:rsid w:val="004B5C98"/>
    <w:rsid w:val="004B5D9C"/>
    <w:rsid w:val="004B5E57"/>
    <w:rsid w:val="004B631F"/>
    <w:rsid w:val="004B6394"/>
    <w:rsid w:val="004B6FBE"/>
    <w:rsid w:val="004B71A2"/>
    <w:rsid w:val="004B71A9"/>
    <w:rsid w:val="004B79DC"/>
    <w:rsid w:val="004B7C59"/>
    <w:rsid w:val="004B7F39"/>
    <w:rsid w:val="004C0001"/>
    <w:rsid w:val="004C0099"/>
    <w:rsid w:val="004C0A40"/>
    <w:rsid w:val="004C215D"/>
    <w:rsid w:val="004C2310"/>
    <w:rsid w:val="004C3345"/>
    <w:rsid w:val="004C3386"/>
    <w:rsid w:val="004C3AE4"/>
    <w:rsid w:val="004C3BD8"/>
    <w:rsid w:val="004C3F1D"/>
    <w:rsid w:val="004C4030"/>
    <w:rsid w:val="004C4824"/>
    <w:rsid w:val="004C4A87"/>
    <w:rsid w:val="004C524F"/>
    <w:rsid w:val="004C555A"/>
    <w:rsid w:val="004C679A"/>
    <w:rsid w:val="004C6C05"/>
    <w:rsid w:val="004C70B2"/>
    <w:rsid w:val="004C7649"/>
    <w:rsid w:val="004C791F"/>
    <w:rsid w:val="004C7E2B"/>
    <w:rsid w:val="004C7F3F"/>
    <w:rsid w:val="004D08A2"/>
    <w:rsid w:val="004D0FEC"/>
    <w:rsid w:val="004D1097"/>
    <w:rsid w:val="004D1734"/>
    <w:rsid w:val="004D2910"/>
    <w:rsid w:val="004D2A4E"/>
    <w:rsid w:val="004D2ED0"/>
    <w:rsid w:val="004D3820"/>
    <w:rsid w:val="004D3D5A"/>
    <w:rsid w:val="004D43BA"/>
    <w:rsid w:val="004D4591"/>
    <w:rsid w:val="004D4B65"/>
    <w:rsid w:val="004D4B7D"/>
    <w:rsid w:val="004D5234"/>
    <w:rsid w:val="004D596F"/>
    <w:rsid w:val="004D5DDD"/>
    <w:rsid w:val="004D6A0B"/>
    <w:rsid w:val="004D6B57"/>
    <w:rsid w:val="004D6CA3"/>
    <w:rsid w:val="004D6CCB"/>
    <w:rsid w:val="004D779E"/>
    <w:rsid w:val="004D7EEA"/>
    <w:rsid w:val="004E0E74"/>
    <w:rsid w:val="004E1235"/>
    <w:rsid w:val="004E1293"/>
    <w:rsid w:val="004E13F9"/>
    <w:rsid w:val="004E1479"/>
    <w:rsid w:val="004E155F"/>
    <w:rsid w:val="004E16CB"/>
    <w:rsid w:val="004E1CB6"/>
    <w:rsid w:val="004E1D68"/>
    <w:rsid w:val="004E2311"/>
    <w:rsid w:val="004E3453"/>
    <w:rsid w:val="004E3A30"/>
    <w:rsid w:val="004E3E11"/>
    <w:rsid w:val="004E49EA"/>
    <w:rsid w:val="004E4E9F"/>
    <w:rsid w:val="004E4F42"/>
    <w:rsid w:val="004E505D"/>
    <w:rsid w:val="004E55FA"/>
    <w:rsid w:val="004E5C4D"/>
    <w:rsid w:val="004E5CC9"/>
    <w:rsid w:val="004E607F"/>
    <w:rsid w:val="004E6651"/>
    <w:rsid w:val="004E6931"/>
    <w:rsid w:val="004E711A"/>
    <w:rsid w:val="004E741F"/>
    <w:rsid w:val="004E790B"/>
    <w:rsid w:val="004E7937"/>
    <w:rsid w:val="004F0C35"/>
    <w:rsid w:val="004F0E4B"/>
    <w:rsid w:val="004F10B5"/>
    <w:rsid w:val="004F18D6"/>
    <w:rsid w:val="004F1D0C"/>
    <w:rsid w:val="004F257E"/>
    <w:rsid w:val="004F2999"/>
    <w:rsid w:val="004F3779"/>
    <w:rsid w:val="004F3D0F"/>
    <w:rsid w:val="004F3E29"/>
    <w:rsid w:val="004F3FA7"/>
    <w:rsid w:val="004F4606"/>
    <w:rsid w:val="004F473F"/>
    <w:rsid w:val="004F4B0E"/>
    <w:rsid w:val="004F4E9A"/>
    <w:rsid w:val="004F4ECC"/>
    <w:rsid w:val="004F50B7"/>
    <w:rsid w:val="004F50FB"/>
    <w:rsid w:val="004F5181"/>
    <w:rsid w:val="004F58B3"/>
    <w:rsid w:val="004F6031"/>
    <w:rsid w:val="004F62F1"/>
    <w:rsid w:val="004F66AA"/>
    <w:rsid w:val="004F68BC"/>
    <w:rsid w:val="004F697B"/>
    <w:rsid w:val="004F72E0"/>
    <w:rsid w:val="004F7432"/>
    <w:rsid w:val="004F75BD"/>
    <w:rsid w:val="004F760E"/>
    <w:rsid w:val="004F7B69"/>
    <w:rsid w:val="004F7FE8"/>
    <w:rsid w:val="00500057"/>
    <w:rsid w:val="00501702"/>
    <w:rsid w:val="005024A1"/>
    <w:rsid w:val="005026E2"/>
    <w:rsid w:val="00502B73"/>
    <w:rsid w:val="00502CC6"/>
    <w:rsid w:val="00502CF6"/>
    <w:rsid w:val="00502FF5"/>
    <w:rsid w:val="00503D5E"/>
    <w:rsid w:val="00503EBF"/>
    <w:rsid w:val="005048B5"/>
    <w:rsid w:val="00504C08"/>
    <w:rsid w:val="00504D7F"/>
    <w:rsid w:val="0050507E"/>
    <w:rsid w:val="005053A0"/>
    <w:rsid w:val="0050574D"/>
    <w:rsid w:val="00505D98"/>
    <w:rsid w:val="00506046"/>
    <w:rsid w:val="00506890"/>
    <w:rsid w:val="00507571"/>
    <w:rsid w:val="005076E8"/>
    <w:rsid w:val="00510868"/>
    <w:rsid w:val="00510D5F"/>
    <w:rsid w:val="00511083"/>
    <w:rsid w:val="0051177C"/>
    <w:rsid w:val="00512158"/>
    <w:rsid w:val="00512771"/>
    <w:rsid w:val="00512B7C"/>
    <w:rsid w:val="00513C52"/>
    <w:rsid w:val="00514206"/>
    <w:rsid w:val="005146D2"/>
    <w:rsid w:val="00514C13"/>
    <w:rsid w:val="005152CD"/>
    <w:rsid w:val="00515947"/>
    <w:rsid w:val="00515D81"/>
    <w:rsid w:val="005163F9"/>
    <w:rsid w:val="00516F8B"/>
    <w:rsid w:val="00517903"/>
    <w:rsid w:val="0051791C"/>
    <w:rsid w:val="00520087"/>
    <w:rsid w:val="0052008F"/>
    <w:rsid w:val="00520EA0"/>
    <w:rsid w:val="00521FE3"/>
    <w:rsid w:val="005222CD"/>
    <w:rsid w:val="0052235F"/>
    <w:rsid w:val="005227A8"/>
    <w:rsid w:val="00522B58"/>
    <w:rsid w:val="00523281"/>
    <w:rsid w:val="00523981"/>
    <w:rsid w:val="00523CF7"/>
    <w:rsid w:val="00523DF2"/>
    <w:rsid w:val="00523E57"/>
    <w:rsid w:val="005244E7"/>
    <w:rsid w:val="005245DF"/>
    <w:rsid w:val="00524704"/>
    <w:rsid w:val="005252E3"/>
    <w:rsid w:val="00525A0A"/>
    <w:rsid w:val="00525DD2"/>
    <w:rsid w:val="0052608E"/>
    <w:rsid w:val="005260AB"/>
    <w:rsid w:val="0052616D"/>
    <w:rsid w:val="005269F2"/>
    <w:rsid w:val="00526B5D"/>
    <w:rsid w:val="00526BDC"/>
    <w:rsid w:val="005270D1"/>
    <w:rsid w:val="005273CB"/>
    <w:rsid w:val="005277B8"/>
    <w:rsid w:val="00527D3A"/>
    <w:rsid w:val="00530370"/>
    <w:rsid w:val="00530388"/>
    <w:rsid w:val="0053053F"/>
    <w:rsid w:val="00530DE7"/>
    <w:rsid w:val="00530FBA"/>
    <w:rsid w:val="0053109E"/>
    <w:rsid w:val="00531267"/>
    <w:rsid w:val="00531C3E"/>
    <w:rsid w:val="005322E7"/>
    <w:rsid w:val="0053258A"/>
    <w:rsid w:val="005340AF"/>
    <w:rsid w:val="00534109"/>
    <w:rsid w:val="005348BE"/>
    <w:rsid w:val="00534917"/>
    <w:rsid w:val="0053508A"/>
    <w:rsid w:val="005350C9"/>
    <w:rsid w:val="0053515C"/>
    <w:rsid w:val="00535B27"/>
    <w:rsid w:val="00535C39"/>
    <w:rsid w:val="00535E89"/>
    <w:rsid w:val="00535F3D"/>
    <w:rsid w:val="00535F3F"/>
    <w:rsid w:val="00536167"/>
    <w:rsid w:val="0053653F"/>
    <w:rsid w:val="00536815"/>
    <w:rsid w:val="0053734E"/>
    <w:rsid w:val="00537412"/>
    <w:rsid w:val="005375E7"/>
    <w:rsid w:val="0053793C"/>
    <w:rsid w:val="00540418"/>
    <w:rsid w:val="005405C2"/>
    <w:rsid w:val="00540689"/>
    <w:rsid w:val="00540B9D"/>
    <w:rsid w:val="00541172"/>
    <w:rsid w:val="005419A4"/>
    <w:rsid w:val="00541A7D"/>
    <w:rsid w:val="00541B3E"/>
    <w:rsid w:val="00541D7F"/>
    <w:rsid w:val="005420C6"/>
    <w:rsid w:val="00542228"/>
    <w:rsid w:val="0054247E"/>
    <w:rsid w:val="005449D0"/>
    <w:rsid w:val="00544D5B"/>
    <w:rsid w:val="005450C4"/>
    <w:rsid w:val="005452DA"/>
    <w:rsid w:val="005452DD"/>
    <w:rsid w:val="005453B0"/>
    <w:rsid w:val="00545D25"/>
    <w:rsid w:val="005460DE"/>
    <w:rsid w:val="005460FA"/>
    <w:rsid w:val="00546163"/>
    <w:rsid w:val="00547339"/>
    <w:rsid w:val="00547A77"/>
    <w:rsid w:val="00550031"/>
    <w:rsid w:val="005500EA"/>
    <w:rsid w:val="005506C6"/>
    <w:rsid w:val="00550C12"/>
    <w:rsid w:val="00550F2C"/>
    <w:rsid w:val="00551060"/>
    <w:rsid w:val="00551528"/>
    <w:rsid w:val="00551C0F"/>
    <w:rsid w:val="005521B8"/>
    <w:rsid w:val="0055295C"/>
    <w:rsid w:val="00552A37"/>
    <w:rsid w:val="00552B17"/>
    <w:rsid w:val="00553869"/>
    <w:rsid w:val="005538EE"/>
    <w:rsid w:val="00553ADC"/>
    <w:rsid w:val="00553CDD"/>
    <w:rsid w:val="00554007"/>
    <w:rsid w:val="00554182"/>
    <w:rsid w:val="005544CE"/>
    <w:rsid w:val="005545F2"/>
    <w:rsid w:val="00554714"/>
    <w:rsid w:val="00554A73"/>
    <w:rsid w:val="00554D0C"/>
    <w:rsid w:val="00555046"/>
    <w:rsid w:val="005560BF"/>
    <w:rsid w:val="00556892"/>
    <w:rsid w:val="00556DEF"/>
    <w:rsid w:val="0055789A"/>
    <w:rsid w:val="00557F63"/>
    <w:rsid w:val="00560084"/>
    <w:rsid w:val="00560524"/>
    <w:rsid w:val="005606F7"/>
    <w:rsid w:val="00561520"/>
    <w:rsid w:val="00561842"/>
    <w:rsid w:val="00561F10"/>
    <w:rsid w:val="00561F82"/>
    <w:rsid w:val="0056200C"/>
    <w:rsid w:val="00562055"/>
    <w:rsid w:val="005621AB"/>
    <w:rsid w:val="005621E2"/>
    <w:rsid w:val="00562272"/>
    <w:rsid w:val="005622A0"/>
    <w:rsid w:val="0056253E"/>
    <w:rsid w:val="005628C2"/>
    <w:rsid w:val="005630FD"/>
    <w:rsid w:val="005633C6"/>
    <w:rsid w:val="0056340B"/>
    <w:rsid w:val="005638CD"/>
    <w:rsid w:val="00563A7E"/>
    <w:rsid w:val="00563BFF"/>
    <w:rsid w:val="0056481E"/>
    <w:rsid w:val="00564ADC"/>
    <w:rsid w:val="00564E9A"/>
    <w:rsid w:val="0056525B"/>
    <w:rsid w:val="00565C0D"/>
    <w:rsid w:val="00565E09"/>
    <w:rsid w:val="00566815"/>
    <w:rsid w:val="00566E6B"/>
    <w:rsid w:val="005675B8"/>
    <w:rsid w:val="00567C45"/>
    <w:rsid w:val="00567EF7"/>
    <w:rsid w:val="00567F81"/>
    <w:rsid w:val="0057054A"/>
    <w:rsid w:val="00570E76"/>
    <w:rsid w:val="00570EC4"/>
    <w:rsid w:val="00571091"/>
    <w:rsid w:val="00571711"/>
    <w:rsid w:val="00571750"/>
    <w:rsid w:val="00571803"/>
    <w:rsid w:val="0057183C"/>
    <w:rsid w:val="00571A40"/>
    <w:rsid w:val="00571DA4"/>
    <w:rsid w:val="00571E49"/>
    <w:rsid w:val="00571F81"/>
    <w:rsid w:val="005724BA"/>
    <w:rsid w:val="005728F1"/>
    <w:rsid w:val="005729F3"/>
    <w:rsid w:val="00573023"/>
    <w:rsid w:val="005734F1"/>
    <w:rsid w:val="005735D5"/>
    <w:rsid w:val="005745B8"/>
    <w:rsid w:val="00574C16"/>
    <w:rsid w:val="00574E5C"/>
    <w:rsid w:val="00574F8D"/>
    <w:rsid w:val="005751A4"/>
    <w:rsid w:val="00575B63"/>
    <w:rsid w:val="00576449"/>
    <w:rsid w:val="00576552"/>
    <w:rsid w:val="00576C1B"/>
    <w:rsid w:val="00577597"/>
    <w:rsid w:val="005775A6"/>
    <w:rsid w:val="00577693"/>
    <w:rsid w:val="005779C9"/>
    <w:rsid w:val="00577B2A"/>
    <w:rsid w:val="00580392"/>
    <w:rsid w:val="0058057F"/>
    <w:rsid w:val="00581530"/>
    <w:rsid w:val="00581603"/>
    <w:rsid w:val="00581DBC"/>
    <w:rsid w:val="00582441"/>
    <w:rsid w:val="005824DE"/>
    <w:rsid w:val="005829E2"/>
    <w:rsid w:val="00582DB5"/>
    <w:rsid w:val="00583210"/>
    <w:rsid w:val="00583591"/>
    <w:rsid w:val="00583EDC"/>
    <w:rsid w:val="00584120"/>
    <w:rsid w:val="005843CC"/>
    <w:rsid w:val="0058558C"/>
    <w:rsid w:val="005855FD"/>
    <w:rsid w:val="00585610"/>
    <w:rsid w:val="005856E8"/>
    <w:rsid w:val="0058575F"/>
    <w:rsid w:val="005864E5"/>
    <w:rsid w:val="0058664D"/>
    <w:rsid w:val="005869EE"/>
    <w:rsid w:val="00586DFB"/>
    <w:rsid w:val="00586EA0"/>
    <w:rsid w:val="0058785D"/>
    <w:rsid w:val="0059071A"/>
    <w:rsid w:val="00590A31"/>
    <w:rsid w:val="00590A54"/>
    <w:rsid w:val="00590C98"/>
    <w:rsid w:val="00590F43"/>
    <w:rsid w:val="005915EB"/>
    <w:rsid w:val="00591877"/>
    <w:rsid w:val="00591DA7"/>
    <w:rsid w:val="00591E18"/>
    <w:rsid w:val="00592137"/>
    <w:rsid w:val="00592880"/>
    <w:rsid w:val="0059321C"/>
    <w:rsid w:val="005933F4"/>
    <w:rsid w:val="005934BD"/>
    <w:rsid w:val="005936C2"/>
    <w:rsid w:val="00593775"/>
    <w:rsid w:val="005937F9"/>
    <w:rsid w:val="00593B45"/>
    <w:rsid w:val="0059494B"/>
    <w:rsid w:val="005958D2"/>
    <w:rsid w:val="00595ADE"/>
    <w:rsid w:val="0059667A"/>
    <w:rsid w:val="005969F5"/>
    <w:rsid w:val="00597397"/>
    <w:rsid w:val="0059762B"/>
    <w:rsid w:val="00597B3C"/>
    <w:rsid w:val="00597D8E"/>
    <w:rsid w:val="005A0409"/>
    <w:rsid w:val="005A0857"/>
    <w:rsid w:val="005A08F8"/>
    <w:rsid w:val="005A0C0D"/>
    <w:rsid w:val="005A0CFD"/>
    <w:rsid w:val="005A0EDB"/>
    <w:rsid w:val="005A11BB"/>
    <w:rsid w:val="005A1826"/>
    <w:rsid w:val="005A1B4A"/>
    <w:rsid w:val="005A1D43"/>
    <w:rsid w:val="005A1F91"/>
    <w:rsid w:val="005A2049"/>
    <w:rsid w:val="005A2788"/>
    <w:rsid w:val="005A3432"/>
    <w:rsid w:val="005A39E2"/>
    <w:rsid w:val="005A3AC2"/>
    <w:rsid w:val="005A3F99"/>
    <w:rsid w:val="005A4AA3"/>
    <w:rsid w:val="005A4C09"/>
    <w:rsid w:val="005A54CA"/>
    <w:rsid w:val="005A5DD6"/>
    <w:rsid w:val="005A5F50"/>
    <w:rsid w:val="005A67CC"/>
    <w:rsid w:val="005A690B"/>
    <w:rsid w:val="005A6A0A"/>
    <w:rsid w:val="005A6C0F"/>
    <w:rsid w:val="005A74B1"/>
    <w:rsid w:val="005A7D78"/>
    <w:rsid w:val="005A7FA5"/>
    <w:rsid w:val="005B06B9"/>
    <w:rsid w:val="005B0765"/>
    <w:rsid w:val="005B0D8E"/>
    <w:rsid w:val="005B0F5C"/>
    <w:rsid w:val="005B0FCA"/>
    <w:rsid w:val="005B1154"/>
    <w:rsid w:val="005B11F9"/>
    <w:rsid w:val="005B12D4"/>
    <w:rsid w:val="005B15FE"/>
    <w:rsid w:val="005B1A73"/>
    <w:rsid w:val="005B1CDA"/>
    <w:rsid w:val="005B227B"/>
    <w:rsid w:val="005B246C"/>
    <w:rsid w:val="005B2BA3"/>
    <w:rsid w:val="005B2F06"/>
    <w:rsid w:val="005B30F6"/>
    <w:rsid w:val="005B336E"/>
    <w:rsid w:val="005B33FA"/>
    <w:rsid w:val="005B3742"/>
    <w:rsid w:val="005B411E"/>
    <w:rsid w:val="005B469A"/>
    <w:rsid w:val="005B4879"/>
    <w:rsid w:val="005B4BA6"/>
    <w:rsid w:val="005B5367"/>
    <w:rsid w:val="005B599D"/>
    <w:rsid w:val="005B5A47"/>
    <w:rsid w:val="005B61D8"/>
    <w:rsid w:val="005B67B7"/>
    <w:rsid w:val="005B6D88"/>
    <w:rsid w:val="005B741B"/>
    <w:rsid w:val="005B74F9"/>
    <w:rsid w:val="005B756B"/>
    <w:rsid w:val="005B7709"/>
    <w:rsid w:val="005B7A54"/>
    <w:rsid w:val="005C0159"/>
    <w:rsid w:val="005C048C"/>
    <w:rsid w:val="005C054C"/>
    <w:rsid w:val="005C130F"/>
    <w:rsid w:val="005C168B"/>
    <w:rsid w:val="005C1814"/>
    <w:rsid w:val="005C1A48"/>
    <w:rsid w:val="005C1BDA"/>
    <w:rsid w:val="005C1E27"/>
    <w:rsid w:val="005C208A"/>
    <w:rsid w:val="005C22F6"/>
    <w:rsid w:val="005C33CC"/>
    <w:rsid w:val="005C355C"/>
    <w:rsid w:val="005C3866"/>
    <w:rsid w:val="005C38E2"/>
    <w:rsid w:val="005C3B07"/>
    <w:rsid w:val="005C3E40"/>
    <w:rsid w:val="005C3E5C"/>
    <w:rsid w:val="005C4094"/>
    <w:rsid w:val="005C5205"/>
    <w:rsid w:val="005C5398"/>
    <w:rsid w:val="005C5598"/>
    <w:rsid w:val="005C5833"/>
    <w:rsid w:val="005C5B0E"/>
    <w:rsid w:val="005C5B17"/>
    <w:rsid w:val="005C5F74"/>
    <w:rsid w:val="005C613C"/>
    <w:rsid w:val="005C63D8"/>
    <w:rsid w:val="005C65B6"/>
    <w:rsid w:val="005C6647"/>
    <w:rsid w:val="005C7542"/>
    <w:rsid w:val="005C7A87"/>
    <w:rsid w:val="005C7E90"/>
    <w:rsid w:val="005C7F5D"/>
    <w:rsid w:val="005D0026"/>
    <w:rsid w:val="005D0071"/>
    <w:rsid w:val="005D0782"/>
    <w:rsid w:val="005D079D"/>
    <w:rsid w:val="005D0B1F"/>
    <w:rsid w:val="005D0BE1"/>
    <w:rsid w:val="005D12C5"/>
    <w:rsid w:val="005D1629"/>
    <w:rsid w:val="005D1C87"/>
    <w:rsid w:val="005D1DFD"/>
    <w:rsid w:val="005D212D"/>
    <w:rsid w:val="005D21A2"/>
    <w:rsid w:val="005D2B37"/>
    <w:rsid w:val="005D2CBC"/>
    <w:rsid w:val="005D36D9"/>
    <w:rsid w:val="005D3A63"/>
    <w:rsid w:val="005D3B96"/>
    <w:rsid w:val="005D4963"/>
    <w:rsid w:val="005D4B67"/>
    <w:rsid w:val="005D5781"/>
    <w:rsid w:val="005D61E4"/>
    <w:rsid w:val="005D61FD"/>
    <w:rsid w:val="005D6873"/>
    <w:rsid w:val="005D6DF4"/>
    <w:rsid w:val="005D703E"/>
    <w:rsid w:val="005D7181"/>
    <w:rsid w:val="005D7EDD"/>
    <w:rsid w:val="005E0627"/>
    <w:rsid w:val="005E0915"/>
    <w:rsid w:val="005E0BA8"/>
    <w:rsid w:val="005E11C5"/>
    <w:rsid w:val="005E121F"/>
    <w:rsid w:val="005E129F"/>
    <w:rsid w:val="005E1614"/>
    <w:rsid w:val="005E1659"/>
    <w:rsid w:val="005E16FA"/>
    <w:rsid w:val="005E249D"/>
    <w:rsid w:val="005E2505"/>
    <w:rsid w:val="005E27E0"/>
    <w:rsid w:val="005E2957"/>
    <w:rsid w:val="005E2C06"/>
    <w:rsid w:val="005E2F13"/>
    <w:rsid w:val="005E3516"/>
    <w:rsid w:val="005E38D2"/>
    <w:rsid w:val="005E396A"/>
    <w:rsid w:val="005E3D89"/>
    <w:rsid w:val="005E4C0C"/>
    <w:rsid w:val="005E604D"/>
    <w:rsid w:val="005E657A"/>
    <w:rsid w:val="005E6588"/>
    <w:rsid w:val="005E6B05"/>
    <w:rsid w:val="005E732E"/>
    <w:rsid w:val="005E77E5"/>
    <w:rsid w:val="005E7C8B"/>
    <w:rsid w:val="005F0C31"/>
    <w:rsid w:val="005F0D5C"/>
    <w:rsid w:val="005F0DD3"/>
    <w:rsid w:val="005F104A"/>
    <w:rsid w:val="005F1991"/>
    <w:rsid w:val="005F2198"/>
    <w:rsid w:val="005F2405"/>
    <w:rsid w:val="005F26B4"/>
    <w:rsid w:val="005F2971"/>
    <w:rsid w:val="005F2BDA"/>
    <w:rsid w:val="005F2CD9"/>
    <w:rsid w:val="005F2D1A"/>
    <w:rsid w:val="005F34A9"/>
    <w:rsid w:val="005F3765"/>
    <w:rsid w:val="005F3AF1"/>
    <w:rsid w:val="005F3B0B"/>
    <w:rsid w:val="005F4060"/>
    <w:rsid w:val="005F4551"/>
    <w:rsid w:val="005F47A9"/>
    <w:rsid w:val="005F4EC9"/>
    <w:rsid w:val="005F5465"/>
    <w:rsid w:val="005F5466"/>
    <w:rsid w:val="005F5496"/>
    <w:rsid w:val="005F57F7"/>
    <w:rsid w:val="005F5D8B"/>
    <w:rsid w:val="005F5E19"/>
    <w:rsid w:val="005F6250"/>
    <w:rsid w:val="005F6D02"/>
    <w:rsid w:val="005F71B3"/>
    <w:rsid w:val="005F760C"/>
    <w:rsid w:val="005F7A39"/>
    <w:rsid w:val="006000C3"/>
    <w:rsid w:val="006002C7"/>
    <w:rsid w:val="0060094B"/>
    <w:rsid w:val="00600F6D"/>
    <w:rsid w:val="00601812"/>
    <w:rsid w:val="00601FE3"/>
    <w:rsid w:val="0060261F"/>
    <w:rsid w:val="00602CFF"/>
    <w:rsid w:val="00603D16"/>
    <w:rsid w:val="006042D7"/>
    <w:rsid w:val="00604436"/>
    <w:rsid w:val="00604A67"/>
    <w:rsid w:val="00604B6F"/>
    <w:rsid w:val="00604C27"/>
    <w:rsid w:val="00604F4A"/>
    <w:rsid w:val="0060590C"/>
    <w:rsid w:val="00605BF4"/>
    <w:rsid w:val="00605E4F"/>
    <w:rsid w:val="00606246"/>
    <w:rsid w:val="006062A8"/>
    <w:rsid w:val="006063DC"/>
    <w:rsid w:val="00606518"/>
    <w:rsid w:val="00607626"/>
    <w:rsid w:val="00610220"/>
    <w:rsid w:val="00610276"/>
    <w:rsid w:val="00610A9B"/>
    <w:rsid w:val="00611100"/>
    <w:rsid w:val="00611681"/>
    <w:rsid w:val="0061189D"/>
    <w:rsid w:val="0061205F"/>
    <w:rsid w:val="0061214D"/>
    <w:rsid w:val="00612451"/>
    <w:rsid w:val="00612A20"/>
    <w:rsid w:val="006130B1"/>
    <w:rsid w:val="0061349B"/>
    <w:rsid w:val="006148A4"/>
    <w:rsid w:val="00614E18"/>
    <w:rsid w:val="006151D8"/>
    <w:rsid w:val="00615231"/>
    <w:rsid w:val="00615394"/>
    <w:rsid w:val="0061578F"/>
    <w:rsid w:val="006159EC"/>
    <w:rsid w:val="006160DC"/>
    <w:rsid w:val="0061613F"/>
    <w:rsid w:val="00616622"/>
    <w:rsid w:val="00617055"/>
    <w:rsid w:val="00617158"/>
    <w:rsid w:val="00617271"/>
    <w:rsid w:val="006173F9"/>
    <w:rsid w:val="0061764B"/>
    <w:rsid w:val="00617881"/>
    <w:rsid w:val="006178CE"/>
    <w:rsid w:val="00617F10"/>
    <w:rsid w:val="00617F7F"/>
    <w:rsid w:val="00620018"/>
    <w:rsid w:val="00621230"/>
    <w:rsid w:val="00621349"/>
    <w:rsid w:val="00621AA4"/>
    <w:rsid w:val="00621ADD"/>
    <w:rsid w:val="00621E3E"/>
    <w:rsid w:val="0062222B"/>
    <w:rsid w:val="00622582"/>
    <w:rsid w:val="00622589"/>
    <w:rsid w:val="00623129"/>
    <w:rsid w:val="00623229"/>
    <w:rsid w:val="0062440B"/>
    <w:rsid w:val="006247F4"/>
    <w:rsid w:val="006248F6"/>
    <w:rsid w:val="00624DA1"/>
    <w:rsid w:val="006258C5"/>
    <w:rsid w:val="0062619D"/>
    <w:rsid w:val="00626322"/>
    <w:rsid w:val="0062662C"/>
    <w:rsid w:val="00626BFF"/>
    <w:rsid w:val="0062708F"/>
    <w:rsid w:val="00627139"/>
    <w:rsid w:val="00627193"/>
    <w:rsid w:val="006271D4"/>
    <w:rsid w:val="006271F9"/>
    <w:rsid w:val="006275DE"/>
    <w:rsid w:val="00627F4D"/>
    <w:rsid w:val="006304D1"/>
    <w:rsid w:val="00630689"/>
    <w:rsid w:val="00630FA7"/>
    <w:rsid w:val="00631611"/>
    <w:rsid w:val="0063166D"/>
    <w:rsid w:val="0063180C"/>
    <w:rsid w:val="006318C1"/>
    <w:rsid w:val="006319BE"/>
    <w:rsid w:val="00631A67"/>
    <w:rsid w:val="00632069"/>
    <w:rsid w:val="006323C5"/>
    <w:rsid w:val="00633442"/>
    <w:rsid w:val="0063352B"/>
    <w:rsid w:val="00633951"/>
    <w:rsid w:val="00633A6C"/>
    <w:rsid w:val="00634381"/>
    <w:rsid w:val="00635A39"/>
    <w:rsid w:val="00635CA7"/>
    <w:rsid w:val="00636854"/>
    <w:rsid w:val="006373B8"/>
    <w:rsid w:val="00637C65"/>
    <w:rsid w:val="00637C88"/>
    <w:rsid w:val="00637CFA"/>
    <w:rsid w:val="00637FBF"/>
    <w:rsid w:val="006406C5"/>
    <w:rsid w:val="00640CAB"/>
    <w:rsid w:val="00640E74"/>
    <w:rsid w:val="00641050"/>
    <w:rsid w:val="006411D2"/>
    <w:rsid w:val="00641F6F"/>
    <w:rsid w:val="006424A3"/>
    <w:rsid w:val="006428F5"/>
    <w:rsid w:val="0064318B"/>
    <w:rsid w:val="00643213"/>
    <w:rsid w:val="006435E7"/>
    <w:rsid w:val="00643ACD"/>
    <w:rsid w:val="00643D10"/>
    <w:rsid w:val="0064435B"/>
    <w:rsid w:val="0064451A"/>
    <w:rsid w:val="006453B5"/>
    <w:rsid w:val="00645B13"/>
    <w:rsid w:val="00645DFC"/>
    <w:rsid w:val="006465CE"/>
    <w:rsid w:val="00646CD8"/>
    <w:rsid w:val="00647476"/>
    <w:rsid w:val="0064759C"/>
    <w:rsid w:val="00647CA9"/>
    <w:rsid w:val="00650024"/>
    <w:rsid w:val="0065032A"/>
    <w:rsid w:val="006503AB"/>
    <w:rsid w:val="0065138E"/>
    <w:rsid w:val="006513D1"/>
    <w:rsid w:val="006515D4"/>
    <w:rsid w:val="0065220A"/>
    <w:rsid w:val="006522C0"/>
    <w:rsid w:val="00652EFC"/>
    <w:rsid w:val="00653693"/>
    <w:rsid w:val="00653728"/>
    <w:rsid w:val="00654450"/>
    <w:rsid w:val="006546B2"/>
    <w:rsid w:val="00654797"/>
    <w:rsid w:val="006554C5"/>
    <w:rsid w:val="00655BDE"/>
    <w:rsid w:val="00655CE6"/>
    <w:rsid w:val="006563D3"/>
    <w:rsid w:val="0065673F"/>
    <w:rsid w:val="00656B1C"/>
    <w:rsid w:val="00656E10"/>
    <w:rsid w:val="006573B5"/>
    <w:rsid w:val="006573F2"/>
    <w:rsid w:val="006574C2"/>
    <w:rsid w:val="006576DB"/>
    <w:rsid w:val="00657A5F"/>
    <w:rsid w:val="00657B40"/>
    <w:rsid w:val="00657B64"/>
    <w:rsid w:val="00657E60"/>
    <w:rsid w:val="0066083C"/>
    <w:rsid w:val="006609B2"/>
    <w:rsid w:val="00660BA1"/>
    <w:rsid w:val="006615C7"/>
    <w:rsid w:val="0066195C"/>
    <w:rsid w:val="00661AFA"/>
    <w:rsid w:val="00661C37"/>
    <w:rsid w:val="00662617"/>
    <w:rsid w:val="006627D6"/>
    <w:rsid w:val="00662DBB"/>
    <w:rsid w:val="00663354"/>
    <w:rsid w:val="0066388E"/>
    <w:rsid w:val="006639B6"/>
    <w:rsid w:val="00663ABB"/>
    <w:rsid w:val="00663C94"/>
    <w:rsid w:val="00664067"/>
    <w:rsid w:val="006643E6"/>
    <w:rsid w:val="00664600"/>
    <w:rsid w:val="0066464F"/>
    <w:rsid w:val="00664CCA"/>
    <w:rsid w:val="006651C1"/>
    <w:rsid w:val="0066556B"/>
    <w:rsid w:val="006656F1"/>
    <w:rsid w:val="00665995"/>
    <w:rsid w:val="00665C06"/>
    <w:rsid w:val="0066637B"/>
    <w:rsid w:val="006664A3"/>
    <w:rsid w:val="00666637"/>
    <w:rsid w:val="00666771"/>
    <w:rsid w:val="006678AD"/>
    <w:rsid w:val="0067012B"/>
    <w:rsid w:val="00670548"/>
    <w:rsid w:val="00670560"/>
    <w:rsid w:val="00670BF2"/>
    <w:rsid w:val="00670DFC"/>
    <w:rsid w:val="006716B6"/>
    <w:rsid w:val="00671721"/>
    <w:rsid w:val="00671A63"/>
    <w:rsid w:val="00671AD1"/>
    <w:rsid w:val="00672029"/>
    <w:rsid w:val="0067213B"/>
    <w:rsid w:val="00672AF6"/>
    <w:rsid w:val="00672BE2"/>
    <w:rsid w:val="00672C1D"/>
    <w:rsid w:val="00673222"/>
    <w:rsid w:val="006738F6"/>
    <w:rsid w:val="00673C83"/>
    <w:rsid w:val="00673E67"/>
    <w:rsid w:val="00674562"/>
    <w:rsid w:val="0067466C"/>
    <w:rsid w:val="006748BD"/>
    <w:rsid w:val="00674B9A"/>
    <w:rsid w:val="00675002"/>
    <w:rsid w:val="006759C9"/>
    <w:rsid w:val="00675AB3"/>
    <w:rsid w:val="00676349"/>
    <w:rsid w:val="006767D8"/>
    <w:rsid w:val="006772A9"/>
    <w:rsid w:val="006774B4"/>
    <w:rsid w:val="0067763B"/>
    <w:rsid w:val="00677B0A"/>
    <w:rsid w:val="00677BA0"/>
    <w:rsid w:val="00677F2D"/>
    <w:rsid w:val="00680719"/>
    <w:rsid w:val="0068096B"/>
    <w:rsid w:val="006809B3"/>
    <w:rsid w:val="00680C10"/>
    <w:rsid w:val="006815A0"/>
    <w:rsid w:val="006819FE"/>
    <w:rsid w:val="00681A02"/>
    <w:rsid w:val="00682019"/>
    <w:rsid w:val="006821E5"/>
    <w:rsid w:val="00682A09"/>
    <w:rsid w:val="00682BB1"/>
    <w:rsid w:val="00682DA0"/>
    <w:rsid w:val="006830F5"/>
    <w:rsid w:val="00683205"/>
    <w:rsid w:val="006832D6"/>
    <w:rsid w:val="00683306"/>
    <w:rsid w:val="00683AA3"/>
    <w:rsid w:val="00683ABD"/>
    <w:rsid w:val="00683C4E"/>
    <w:rsid w:val="00683C55"/>
    <w:rsid w:val="00684659"/>
    <w:rsid w:val="0068592D"/>
    <w:rsid w:val="00685A4A"/>
    <w:rsid w:val="006861D4"/>
    <w:rsid w:val="00686E6C"/>
    <w:rsid w:val="00686F74"/>
    <w:rsid w:val="00687A1D"/>
    <w:rsid w:val="00690C49"/>
    <w:rsid w:val="00690E21"/>
    <w:rsid w:val="00691AA8"/>
    <w:rsid w:val="00691CB8"/>
    <w:rsid w:val="0069269F"/>
    <w:rsid w:val="00692CB6"/>
    <w:rsid w:val="00693359"/>
    <w:rsid w:val="006937F5"/>
    <w:rsid w:val="006937F9"/>
    <w:rsid w:val="00693AAF"/>
    <w:rsid w:val="00693B03"/>
    <w:rsid w:val="00693C7F"/>
    <w:rsid w:val="00693C9C"/>
    <w:rsid w:val="00694CCE"/>
    <w:rsid w:val="00695056"/>
    <w:rsid w:val="0069521E"/>
    <w:rsid w:val="0069545C"/>
    <w:rsid w:val="006954AE"/>
    <w:rsid w:val="00695626"/>
    <w:rsid w:val="00695D7C"/>
    <w:rsid w:val="00695E89"/>
    <w:rsid w:val="00696446"/>
    <w:rsid w:val="0069706E"/>
    <w:rsid w:val="006970E0"/>
    <w:rsid w:val="00697971"/>
    <w:rsid w:val="00697D26"/>
    <w:rsid w:val="006A0A25"/>
    <w:rsid w:val="006A1225"/>
    <w:rsid w:val="006A12E6"/>
    <w:rsid w:val="006A139A"/>
    <w:rsid w:val="006A14A9"/>
    <w:rsid w:val="006A19C0"/>
    <w:rsid w:val="006A19E2"/>
    <w:rsid w:val="006A1CAB"/>
    <w:rsid w:val="006A1F36"/>
    <w:rsid w:val="006A27CB"/>
    <w:rsid w:val="006A2E52"/>
    <w:rsid w:val="006A3506"/>
    <w:rsid w:val="006A37EA"/>
    <w:rsid w:val="006A3D3F"/>
    <w:rsid w:val="006A57A6"/>
    <w:rsid w:val="006A64FA"/>
    <w:rsid w:val="006A6913"/>
    <w:rsid w:val="006A6BCE"/>
    <w:rsid w:val="006A6F2B"/>
    <w:rsid w:val="006A7574"/>
    <w:rsid w:val="006A7646"/>
    <w:rsid w:val="006A7E1D"/>
    <w:rsid w:val="006B026C"/>
    <w:rsid w:val="006B076A"/>
    <w:rsid w:val="006B1468"/>
    <w:rsid w:val="006B147D"/>
    <w:rsid w:val="006B1944"/>
    <w:rsid w:val="006B23B7"/>
    <w:rsid w:val="006B23E6"/>
    <w:rsid w:val="006B30D2"/>
    <w:rsid w:val="006B3EE5"/>
    <w:rsid w:val="006B3F57"/>
    <w:rsid w:val="006B4199"/>
    <w:rsid w:val="006B4FF4"/>
    <w:rsid w:val="006B50CE"/>
    <w:rsid w:val="006B50F8"/>
    <w:rsid w:val="006B5D24"/>
    <w:rsid w:val="006B6C32"/>
    <w:rsid w:val="006B6D68"/>
    <w:rsid w:val="006B6F1B"/>
    <w:rsid w:val="006B7084"/>
    <w:rsid w:val="006B708D"/>
    <w:rsid w:val="006B7186"/>
    <w:rsid w:val="006B719C"/>
    <w:rsid w:val="006C0418"/>
    <w:rsid w:val="006C0520"/>
    <w:rsid w:val="006C06D7"/>
    <w:rsid w:val="006C0E8E"/>
    <w:rsid w:val="006C110D"/>
    <w:rsid w:val="006C1253"/>
    <w:rsid w:val="006C1C3A"/>
    <w:rsid w:val="006C253E"/>
    <w:rsid w:val="006C3154"/>
    <w:rsid w:val="006C3C39"/>
    <w:rsid w:val="006C42BA"/>
    <w:rsid w:val="006C43EE"/>
    <w:rsid w:val="006C481D"/>
    <w:rsid w:val="006C4841"/>
    <w:rsid w:val="006C4C86"/>
    <w:rsid w:val="006C4CC7"/>
    <w:rsid w:val="006C542A"/>
    <w:rsid w:val="006C58A6"/>
    <w:rsid w:val="006C5922"/>
    <w:rsid w:val="006C59E6"/>
    <w:rsid w:val="006C5C44"/>
    <w:rsid w:val="006C6104"/>
    <w:rsid w:val="006C635B"/>
    <w:rsid w:val="006C67F5"/>
    <w:rsid w:val="006C6827"/>
    <w:rsid w:val="006C6910"/>
    <w:rsid w:val="006C6B94"/>
    <w:rsid w:val="006C73FE"/>
    <w:rsid w:val="006C74A3"/>
    <w:rsid w:val="006C779E"/>
    <w:rsid w:val="006C7A90"/>
    <w:rsid w:val="006C7B97"/>
    <w:rsid w:val="006C7C09"/>
    <w:rsid w:val="006C7DB0"/>
    <w:rsid w:val="006C7E11"/>
    <w:rsid w:val="006D0791"/>
    <w:rsid w:val="006D097A"/>
    <w:rsid w:val="006D0EAF"/>
    <w:rsid w:val="006D2746"/>
    <w:rsid w:val="006D2A26"/>
    <w:rsid w:val="006D35D6"/>
    <w:rsid w:val="006D3601"/>
    <w:rsid w:val="006D37B0"/>
    <w:rsid w:val="006D3BF8"/>
    <w:rsid w:val="006D3DB9"/>
    <w:rsid w:val="006D3EB5"/>
    <w:rsid w:val="006D4AF6"/>
    <w:rsid w:val="006D5847"/>
    <w:rsid w:val="006D5A79"/>
    <w:rsid w:val="006D5B4D"/>
    <w:rsid w:val="006D5F6F"/>
    <w:rsid w:val="006D646D"/>
    <w:rsid w:val="006D6E4D"/>
    <w:rsid w:val="006D7547"/>
    <w:rsid w:val="006D78CA"/>
    <w:rsid w:val="006E033C"/>
    <w:rsid w:val="006E06B4"/>
    <w:rsid w:val="006E08C6"/>
    <w:rsid w:val="006E0AFB"/>
    <w:rsid w:val="006E0B0F"/>
    <w:rsid w:val="006E0EA5"/>
    <w:rsid w:val="006E11DA"/>
    <w:rsid w:val="006E1DA6"/>
    <w:rsid w:val="006E21D7"/>
    <w:rsid w:val="006E31F1"/>
    <w:rsid w:val="006E329E"/>
    <w:rsid w:val="006E365C"/>
    <w:rsid w:val="006E3839"/>
    <w:rsid w:val="006E59D0"/>
    <w:rsid w:val="006E65EA"/>
    <w:rsid w:val="006E67C9"/>
    <w:rsid w:val="006E6C35"/>
    <w:rsid w:val="006E6D83"/>
    <w:rsid w:val="006E6D97"/>
    <w:rsid w:val="006E6F17"/>
    <w:rsid w:val="006E7213"/>
    <w:rsid w:val="006F04BF"/>
    <w:rsid w:val="006F0B1A"/>
    <w:rsid w:val="006F1112"/>
    <w:rsid w:val="006F15D2"/>
    <w:rsid w:val="006F1710"/>
    <w:rsid w:val="006F1E2E"/>
    <w:rsid w:val="006F2315"/>
    <w:rsid w:val="006F2A6A"/>
    <w:rsid w:val="006F2C58"/>
    <w:rsid w:val="006F2E8C"/>
    <w:rsid w:val="006F2FA0"/>
    <w:rsid w:val="006F3299"/>
    <w:rsid w:val="006F3AA1"/>
    <w:rsid w:val="006F456F"/>
    <w:rsid w:val="006F462E"/>
    <w:rsid w:val="006F465E"/>
    <w:rsid w:val="006F472D"/>
    <w:rsid w:val="006F508D"/>
    <w:rsid w:val="006F52FF"/>
    <w:rsid w:val="006F587C"/>
    <w:rsid w:val="006F5922"/>
    <w:rsid w:val="006F5F28"/>
    <w:rsid w:val="006F5FEE"/>
    <w:rsid w:val="006F60E7"/>
    <w:rsid w:val="006F69CC"/>
    <w:rsid w:val="006F6BA3"/>
    <w:rsid w:val="006F774F"/>
    <w:rsid w:val="0070145A"/>
    <w:rsid w:val="00701B9F"/>
    <w:rsid w:val="00701D5E"/>
    <w:rsid w:val="00701EA4"/>
    <w:rsid w:val="007021A9"/>
    <w:rsid w:val="00702885"/>
    <w:rsid w:val="00702DB7"/>
    <w:rsid w:val="00703691"/>
    <w:rsid w:val="0070385F"/>
    <w:rsid w:val="00703AE9"/>
    <w:rsid w:val="007041D6"/>
    <w:rsid w:val="007045E8"/>
    <w:rsid w:val="00704B1F"/>
    <w:rsid w:val="0070504C"/>
    <w:rsid w:val="007053F3"/>
    <w:rsid w:val="00705872"/>
    <w:rsid w:val="0070663F"/>
    <w:rsid w:val="00706746"/>
    <w:rsid w:val="00706937"/>
    <w:rsid w:val="0070742B"/>
    <w:rsid w:val="00707457"/>
    <w:rsid w:val="007074F9"/>
    <w:rsid w:val="0070752E"/>
    <w:rsid w:val="007076D4"/>
    <w:rsid w:val="00707EDB"/>
    <w:rsid w:val="00707EDD"/>
    <w:rsid w:val="007103E9"/>
    <w:rsid w:val="007105DB"/>
    <w:rsid w:val="00710C19"/>
    <w:rsid w:val="00710D2E"/>
    <w:rsid w:val="00710E76"/>
    <w:rsid w:val="00711101"/>
    <w:rsid w:val="007115E4"/>
    <w:rsid w:val="00711763"/>
    <w:rsid w:val="00711B64"/>
    <w:rsid w:val="00711D86"/>
    <w:rsid w:val="00711E97"/>
    <w:rsid w:val="007126BF"/>
    <w:rsid w:val="007133B6"/>
    <w:rsid w:val="007134DF"/>
    <w:rsid w:val="0071367C"/>
    <w:rsid w:val="00713925"/>
    <w:rsid w:val="00713956"/>
    <w:rsid w:val="00713A8E"/>
    <w:rsid w:val="00713A9E"/>
    <w:rsid w:val="00713AD1"/>
    <w:rsid w:val="00713E3A"/>
    <w:rsid w:val="007145FD"/>
    <w:rsid w:val="007146A6"/>
    <w:rsid w:val="007149C0"/>
    <w:rsid w:val="00715168"/>
    <w:rsid w:val="00715EF7"/>
    <w:rsid w:val="00716911"/>
    <w:rsid w:val="00716BFF"/>
    <w:rsid w:val="0071705E"/>
    <w:rsid w:val="0071711B"/>
    <w:rsid w:val="007171FA"/>
    <w:rsid w:val="00717564"/>
    <w:rsid w:val="00717EB8"/>
    <w:rsid w:val="007205AC"/>
    <w:rsid w:val="00720DFB"/>
    <w:rsid w:val="00721E74"/>
    <w:rsid w:val="00722627"/>
    <w:rsid w:val="00722F53"/>
    <w:rsid w:val="007234E3"/>
    <w:rsid w:val="007243B4"/>
    <w:rsid w:val="00724F8D"/>
    <w:rsid w:val="00725434"/>
    <w:rsid w:val="0072549C"/>
    <w:rsid w:val="00726A01"/>
    <w:rsid w:val="0072768C"/>
    <w:rsid w:val="007276D5"/>
    <w:rsid w:val="00727A81"/>
    <w:rsid w:val="00727A92"/>
    <w:rsid w:val="00727EDD"/>
    <w:rsid w:val="007303CA"/>
    <w:rsid w:val="0073070D"/>
    <w:rsid w:val="00731017"/>
    <w:rsid w:val="00731122"/>
    <w:rsid w:val="007314D0"/>
    <w:rsid w:val="00731836"/>
    <w:rsid w:val="00731E8B"/>
    <w:rsid w:val="00732540"/>
    <w:rsid w:val="0073451F"/>
    <w:rsid w:val="007349E1"/>
    <w:rsid w:val="00735751"/>
    <w:rsid w:val="00735D0C"/>
    <w:rsid w:val="0073625B"/>
    <w:rsid w:val="0073683F"/>
    <w:rsid w:val="00736955"/>
    <w:rsid w:val="00736FA3"/>
    <w:rsid w:val="007370D9"/>
    <w:rsid w:val="007373EB"/>
    <w:rsid w:val="0073749C"/>
    <w:rsid w:val="0073751A"/>
    <w:rsid w:val="007375B7"/>
    <w:rsid w:val="00737B38"/>
    <w:rsid w:val="00740742"/>
    <w:rsid w:val="00740DAD"/>
    <w:rsid w:val="00741026"/>
    <w:rsid w:val="00741086"/>
    <w:rsid w:val="00741673"/>
    <w:rsid w:val="00741BF6"/>
    <w:rsid w:val="00742749"/>
    <w:rsid w:val="007431D4"/>
    <w:rsid w:val="007438D1"/>
    <w:rsid w:val="007439AF"/>
    <w:rsid w:val="00743CFB"/>
    <w:rsid w:val="0074475E"/>
    <w:rsid w:val="007448FB"/>
    <w:rsid w:val="00744DC2"/>
    <w:rsid w:val="00745063"/>
    <w:rsid w:val="00745113"/>
    <w:rsid w:val="007455B9"/>
    <w:rsid w:val="007456FF"/>
    <w:rsid w:val="00745862"/>
    <w:rsid w:val="00746142"/>
    <w:rsid w:val="007461D1"/>
    <w:rsid w:val="00746364"/>
    <w:rsid w:val="00746422"/>
    <w:rsid w:val="00746434"/>
    <w:rsid w:val="00746C6B"/>
    <w:rsid w:val="00746C71"/>
    <w:rsid w:val="00746DCC"/>
    <w:rsid w:val="00747159"/>
    <w:rsid w:val="007476DF"/>
    <w:rsid w:val="00747A4B"/>
    <w:rsid w:val="00747B48"/>
    <w:rsid w:val="007500B6"/>
    <w:rsid w:val="007501CF"/>
    <w:rsid w:val="00750CAE"/>
    <w:rsid w:val="007512A3"/>
    <w:rsid w:val="007512C4"/>
    <w:rsid w:val="007519E2"/>
    <w:rsid w:val="00751B2A"/>
    <w:rsid w:val="00751D37"/>
    <w:rsid w:val="00752048"/>
    <w:rsid w:val="007525A6"/>
    <w:rsid w:val="00752B91"/>
    <w:rsid w:val="00752EAD"/>
    <w:rsid w:val="007538C0"/>
    <w:rsid w:val="00754158"/>
    <w:rsid w:val="0075518C"/>
    <w:rsid w:val="00755B12"/>
    <w:rsid w:val="0075608C"/>
    <w:rsid w:val="0075693F"/>
    <w:rsid w:val="007574D8"/>
    <w:rsid w:val="00760072"/>
    <w:rsid w:val="00760DE8"/>
    <w:rsid w:val="00761185"/>
    <w:rsid w:val="0076133D"/>
    <w:rsid w:val="007614B2"/>
    <w:rsid w:val="007615EB"/>
    <w:rsid w:val="00761BA5"/>
    <w:rsid w:val="00761C6B"/>
    <w:rsid w:val="00761EF4"/>
    <w:rsid w:val="007627A8"/>
    <w:rsid w:val="007631BB"/>
    <w:rsid w:val="0076353C"/>
    <w:rsid w:val="00763611"/>
    <w:rsid w:val="007638EC"/>
    <w:rsid w:val="00764259"/>
    <w:rsid w:val="00764312"/>
    <w:rsid w:val="0076444F"/>
    <w:rsid w:val="00764558"/>
    <w:rsid w:val="0076478E"/>
    <w:rsid w:val="007649E7"/>
    <w:rsid w:val="0076512B"/>
    <w:rsid w:val="00765267"/>
    <w:rsid w:val="0076587D"/>
    <w:rsid w:val="00765CC3"/>
    <w:rsid w:val="00766BD1"/>
    <w:rsid w:val="007677F4"/>
    <w:rsid w:val="00767ACC"/>
    <w:rsid w:val="00767D6A"/>
    <w:rsid w:val="00767F30"/>
    <w:rsid w:val="00770413"/>
    <w:rsid w:val="00770AFF"/>
    <w:rsid w:val="00771460"/>
    <w:rsid w:val="007721F0"/>
    <w:rsid w:val="00772906"/>
    <w:rsid w:val="00772EC2"/>
    <w:rsid w:val="00773241"/>
    <w:rsid w:val="00773914"/>
    <w:rsid w:val="0077557F"/>
    <w:rsid w:val="0077570C"/>
    <w:rsid w:val="0077587B"/>
    <w:rsid w:val="007759CA"/>
    <w:rsid w:val="00775ECD"/>
    <w:rsid w:val="00775F6D"/>
    <w:rsid w:val="00775F77"/>
    <w:rsid w:val="00776400"/>
    <w:rsid w:val="00776798"/>
    <w:rsid w:val="007767A6"/>
    <w:rsid w:val="007769D6"/>
    <w:rsid w:val="00777263"/>
    <w:rsid w:val="00777424"/>
    <w:rsid w:val="00777A54"/>
    <w:rsid w:val="00777EED"/>
    <w:rsid w:val="007805A7"/>
    <w:rsid w:val="00780639"/>
    <w:rsid w:val="00780674"/>
    <w:rsid w:val="00780906"/>
    <w:rsid w:val="00780E21"/>
    <w:rsid w:val="00781018"/>
    <w:rsid w:val="00781906"/>
    <w:rsid w:val="007823EC"/>
    <w:rsid w:val="00782649"/>
    <w:rsid w:val="00782775"/>
    <w:rsid w:val="00782965"/>
    <w:rsid w:val="00782FC0"/>
    <w:rsid w:val="00783823"/>
    <w:rsid w:val="00783BE6"/>
    <w:rsid w:val="00785647"/>
    <w:rsid w:val="00785E56"/>
    <w:rsid w:val="0078602A"/>
    <w:rsid w:val="007861B9"/>
    <w:rsid w:val="00786843"/>
    <w:rsid w:val="007868A8"/>
    <w:rsid w:val="007869C0"/>
    <w:rsid w:val="00786A7B"/>
    <w:rsid w:val="00786D47"/>
    <w:rsid w:val="00786FBE"/>
    <w:rsid w:val="00787186"/>
    <w:rsid w:val="00787CEC"/>
    <w:rsid w:val="00787EE5"/>
    <w:rsid w:val="00790940"/>
    <w:rsid w:val="00790DD9"/>
    <w:rsid w:val="0079119B"/>
    <w:rsid w:val="007919B0"/>
    <w:rsid w:val="0079265D"/>
    <w:rsid w:val="00792B11"/>
    <w:rsid w:val="00792C70"/>
    <w:rsid w:val="00792CE1"/>
    <w:rsid w:val="00794157"/>
    <w:rsid w:val="00794566"/>
    <w:rsid w:val="00794BFC"/>
    <w:rsid w:val="00794F79"/>
    <w:rsid w:val="00795672"/>
    <w:rsid w:val="007958B6"/>
    <w:rsid w:val="00796615"/>
    <w:rsid w:val="007967EE"/>
    <w:rsid w:val="00796954"/>
    <w:rsid w:val="00796A11"/>
    <w:rsid w:val="00796C54"/>
    <w:rsid w:val="00797CBA"/>
    <w:rsid w:val="00797E41"/>
    <w:rsid w:val="007A0443"/>
    <w:rsid w:val="007A0498"/>
    <w:rsid w:val="007A0863"/>
    <w:rsid w:val="007A0B68"/>
    <w:rsid w:val="007A0F17"/>
    <w:rsid w:val="007A1102"/>
    <w:rsid w:val="007A11F0"/>
    <w:rsid w:val="007A16D2"/>
    <w:rsid w:val="007A1981"/>
    <w:rsid w:val="007A1A09"/>
    <w:rsid w:val="007A1C57"/>
    <w:rsid w:val="007A1FFF"/>
    <w:rsid w:val="007A2DD0"/>
    <w:rsid w:val="007A3160"/>
    <w:rsid w:val="007A3A04"/>
    <w:rsid w:val="007A3D8E"/>
    <w:rsid w:val="007A3F50"/>
    <w:rsid w:val="007A403A"/>
    <w:rsid w:val="007A42D8"/>
    <w:rsid w:val="007A4308"/>
    <w:rsid w:val="007A47E9"/>
    <w:rsid w:val="007A4859"/>
    <w:rsid w:val="007A4872"/>
    <w:rsid w:val="007A53DE"/>
    <w:rsid w:val="007A564E"/>
    <w:rsid w:val="007A58A2"/>
    <w:rsid w:val="007A5BCB"/>
    <w:rsid w:val="007A5E3D"/>
    <w:rsid w:val="007A5EEE"/>
    <w:rsid w:val="007A6021"/>
    <w:rsid w:val="007A7294"/>
    <w:rsid w:val="007A733B"/>
    <w:rsid w:val="007A7686"/>
    <w:rsid w:val="007A7BE6"/>
    <w:rsid w:val="007A7E7A"/>
    <w:rsid w:val="007B00FB"/>
    <w:rsid w:val="007B0650"/>
    <w:rsid w:val="007B0808"/>
    <w:rsid w:val="007B09ED"/>
    <w:rsid w:val="007B0A48"/>
    <w:rsid w:val="007B0ED0"/>
    <w:rsid w:val="007B10E0"/>
    <w:rsid w:val="007B15DF"/>
    <w:rsid w:val="007B1655"/>
    <w:rsid w:val="007B16EC"/>
    <w:rsid w:val="007B1EC0"/>
    <w:rsid w:val="007B1F7E"/>
    <w:rsid w:val="007B22AC"/>
    <w:rsid w:val="007B316F"/>
    <w:rsid w:val="007B334F"/>
    <w:rsid w:val="007B397E"/>
    <w:rsid w:val="007B3C07"/>
    <w:rsid w:val="007B3D60"/>
    <w:rsid w:val="007B45C9"/>
    <w:rsid w:val="007B47D2"/>
    <w:rsid w:val="007B4C82"/>
    <w:rsid w:val="007B4E22"/>
    <w:rsid w:val="007B53AB"/>
    <w:rsid w:val="007B5750"/>
    <w:rsid w:val="007B6220"/>
    <w:rsid w:val="007B62B1"/>
    <w:rsid w:val="007B62C9"/>
    <w:rsid w:val="007B6B91"/>
    <w:rsid w:val="007B6CBB"/>
    <w:rsid w:val="007B6FF1"/>
    <w:rsid w:val="007B7BEF"/>
    <w:rsid w:val="007C02A1"/>
    <w:rsid w:val="007C0349"/>
    <w:rsid w:val="007C0910"/>
    <w:rsid w:val="007C16A3"/>
    <w:rsid w:val="007C1978"/>
    <w:rsid w:val="007C19AD"/>
    <w:rsid w:val="007C1AF5"/>
    <w:rsid w:val="007C2207"/>
    <w:rsid w:val="007C2A0F"/>
    <w:rsid w:val="007C2A96"/>
    <w:rsid w:val="007C2CB1"/>
    <w:rsid w:val="007C3225"/>
    <w:rsid w:val="007C34D2"/>
    <w:rsid w:val="007C353E"/>
    <w:rsid w:val="007C3A10"/>
    <w:rsid w:val="007C3C8D"/>
    <w:rsid w:val="007C46CC"/>
    <w:rsid w:val="007C4B8E"/>
    <w:rsid w:val="007C4FA7"/>
    <w:rsid w:val="007C4FA8"/>
    <w:rsid w:val="007C550D"/>
    <w:rsid w:val="007C55B8"/>
    <w:rsid w:val="007C583F"/>
    <w:rsid w:val="007C6461"/>
    <w:rsid w:val="007C658C"/>
    <w:rsid w:val="007C65B8"/>
    <w:rsid w:val="007C69C5"/>
    <w:rsid w:val="007C6DEE"/>
    <w:rsid w:val="007C6EBA"/>
    <w:rsid w:val="007C6FA1"/>
    <w:rsid w:val="007C72B3"/>
    <w:rsid w:val="007C76D7"/>
    <w:rsid w:val="007D05CC"/>
    <w:rsid w:val="007D091A"/>
    <w:rsid w:val="007D097C"/>
    <w:rsid w:val="007D0D0D"/>
    <w:rsid w:val="007D1117"/>
    <w:rsid w:val="007D1493"/>
    <w:rsid w:val="007D18E4"/>
    <w:rsid w:val="007D235E"/>
    <w:rsid w:val="007D259E"/>
    <w:rsid w:val="007D2656"/>
    <w:rsid w:val="007D2C6D"/>
    <w:rsid w:val="007D2CB5"/>
    <w:rsid w:val="007D4163"/>
    <w:rsid w:val="007D429D"/>
    <w:rsid w:val="007D4538"/>
    <w:rsid w:val="007D49FA"/>
    <w:rsid w:val="007D4B20"/>
    <w:rsid w:val="007D4B2E"/>
    <w:rsid w:val="007D5501"/>
    <w:rsid w:val="007D5658"/>
    <w:rsid w:val="007D5B54"/>
    <w:rsid w:val="007D5CFB"/>
    <w:rsid w:val="007D5FD9"/>
    <w:rsid w:val="007D6107"/>
    <w:rsid w:val="007D62A2"/>
    <w:rsid w:val="007D667E"/>
    <w:rsid w:val="007D739C"/>
    <w:rsid w:val="007D791E"/>
    <w:rsid w:val="007E04E3"/>
    <w:rsid w:val="007E085B"/>
    <w:rsid w:val="007E08B0"/>
    <w:rsid w:val="007E0AF8"/>
    <w:rsid w:val="007E0C11"/>
    <w:rsid w:val="007E1136"/>
    <w:rsid w:val="007E13A2"/>
    <w:rsid w:val="007E1A92"/>
    <w:rsid w:val="007E1AC7"/>
    <w:rsid w:val="007E1C6A"/>
    <w:rsid w:val="007E1CE4"/>
    <w:rsid w:val="007E1EBF"/>
    <w:rsid w:val="007E2037"/>
    <w:rsid w:val="007E224D"/>
    <w:rsid w:val="007E2306"/>
    <w:rsid w:val="007E26D5"/>
    <w:rsid w:val="007E2D4A"/>
    <w:rsid w:val="007E3349"/>
    <w:rsid w:val="007E393D"/>
    <w:rsid w:val="007E395D"/>
    <w:rsid w:val="007E3F42"/>
    <w:rsid w:val="007E42A1"/>
    <w:rsid w:val="007E473F"/>
    <w:rsid w:val="007E4A2C"/>
    <w:rsid w:val="007E4C19"/>
    <w:rsid w:val="007E4F13"/>
    <w:rsid w:val="007E4FB7"/>
    <w:rsid w:val="007E505E"/>
    <w:rsid w:val="007E5594"/>
    <w:rsid w:val="007E5684"/>
    <w:rsid w:val="007E59A0"/>
    <w:rsid w:val="007E5B78"/>
    <w:rsid w:val="007E5BD1"/>
    <w:rsid w:val="007E6C05"/>
    <w:rsid w:val="007E71E5"/>
    <w:rsid w:val="007E7250"/>
    <w:rsid w:val="007E7DEF"/>
    <w:rsid w:val="007F0751"/>
    <w:rsid w:val="007F077D"/>
    <w:rsid w:val="007F0BF3"/>
    <w:rsid w:val="007F1345"/>
    <w:rsid w:val="007F13CB"/>
    <w:rsid w:val="007F1A97"/>
    <w:rsid w:val="007F240F"/>
    <w:rsid w:val="007F26F6"/>
    <w:rsid w:val="007F3162"/>
    <w:rsid w:val="007F319D"/>
    <w:rsid w:val="007F3927"/>
    <w:rsid w:val="007F400D"/>
    <w:rsid w:val="007F41C3"/>
    <w:rsid w:val="007F4FB7"/>
    <w:rsid w:val="007F543E"/>
    <w:rsid w:val="007F5B3F"/>
    <w:rsid w:val="007F63CC"/>
    <w:rsid w:val="007F649F"/>
    <w:rsid w:val="007F6645"/>
    <w:rsid w:val="007F677E"/>
    <w:rsid w:val="007F6A88"/>
    <w:rsid w:val="007F6AAB"/>
    <w:rsid w:val="00800143"/>
    <w:rsid w:val="008004DF"/>
    <w:rsid w:val="0080050A"/>
    <w:rsid w:val="008006CA"/>
    <w:rsid w:val="00800704"/>
    <w:rsid w:val="00800B3E"/>
    <w:rsid w:val="008013C5"/>
    <w:rsid w:val="008017DC"/>
    <w:rsid w:val="00801FB4"/>
    <w:rsid w:val="00802152"/>
    <w:rsid w:val="0080261F"/>
    <w:rsid w:val="0080262B"/>
    <w:rsid w:val="00802670"/>
    <w:rsid w:val="00802E0C"/>
    <w:rsid w:val="0080325D"/>
    <w:rsid w:val="00803502"/>
    <w:rsid w:val="0080358F"/>
    <w:rsid w:val="00803663"/>
    <w:rsid w:val="008039D6"/>
    <w:rsid w:val="00804849"/>
    <w:rsid w:val="00804E8F"/>
    <w:rsid w:val="00804F07"/>
    <w:rsid w:val="00804F97"/>
    <w:rsid w:val="008053FA"/>
    <w:rsid w:val="00805B32"/>
    <w:rsid w:val="00805D3E"/>
    <w:rsid w:val="00805F41"/>
    <w:rsid w:val="00806040"/>
    <w:rsid w:val="0080605C"/>
    <w:rsid w:val="008065B5"/>
    <w:rsid w:val="008069ED"/>
    <w:rsid w:val="0080732E"/>
    <w:rsid w:val="00807BB2"/>
    <w:rsid w:val="0081003B"/>
    <w:rsid w:val="008110EB"/>
    <w:rsid w:val="00811874"/>
    <w:rsid w:val="00811AC6"/>
    <w:rsid w:val="00811F52"/>
    <w:rsid w:val="00811F5B"/>
    <w:rsid w:val="008121E3"/>
    <w:rsid w:val="00812764"/>
    <w:rsid w:val="00812D3C"/>
    <w:rsid w:val="008130DD"/>
    <w:rsid w:val="008135D0"/>
    <w:rsid w:val="0081379C"/>
    <w:rsid w:val="00813F0A"/>
    <w:rsid w:val="00814690"/>
    <w:rsid w:val="00814D3C"/>
    <w:rsid w:val="008155F7"/>
    <w:rsid w:val="008160E3"/>
    <w:rsid w:val="00816435"/>
    <w:rsid w:val="00816595"/>
    <w:rsid w:val="00817327"/>
    <w:rsid w:val="0081747B"/>
    <w:rsid w:val="0081752C"/>
    <w:rsid w:val="008175B7"/>
    <w:rsid w:val="008175C6"/>
    <w:rsid w:val="008177D8"/>
    <w:rsid w:val="00817BD7"/>
    <w:rsid w:val="00817D0E"/>
    <w:rsid w:val="00817E52"/>
    <w:rsid w:val="00817EE3"/>
    <w:rsid w:val="0082114F"/>
    <w:rsid w:val="008212E2"/>
    <w:rsid w:val="008212F0"/>
    <w:rsid w:val="008214D4"/>
    <w:rsid w:val="00821571"/>
    <w:rsid w:val="0082157D"/>
    <w:rsid w:val="0082158B"/>
    <w:rsid w:val="00821B7C"/>
    <w:rsid w:val="00821E6C"/>
    <w:rsid w:val="00821FBF"/>
    <w:rsid w:val="008225DE"/>
    <w:rsid w:val="008230A0"/>
    <w:rsid w:val="00823222"/>
    <w:rsid w:val="008232D3"/>
    <w:rsid w:val="00823E84"/>
    <w:rsid w:val="008244D4"/>
    <w:rsid w:val="00824860"/>
    <w:rsid w:val="00825089"/>
    <w:rsid w:val="008251AF"/>
    <w:rsid w:val="00825682"/>
    <w:rsid w:val="00825CB7"/>
    <w:rsid w:val="00825DCD"/>
    <w:rsid w:val="008264BB"/>
    <w:rsid w:val="008265F2"/>
    <w:rsid w:val="0082675D"/>
    <w:rsid w:val="00826A30"/>
    <w:rsid w:val="00826B2F"/>
    <w:rsid w:val="00826B62"/>
    <w:rsid w:val="00826CDF"/>
    <w:rsid w:val="00826D2A"/>
    <w:rsid w:val="00826D96"/>
    <w:rsid w:val="00826FDB"/>
    <w:rsid w:val="0082757A"/>
    <w:rsid w:val="0082760E"/>
    <w:rsid w:val="00827E18"/>
    <w:rsid w:val="008302FF"/>
    <w:rsid w:val="008312C7"/>
    <w:rsid w:val="00831640"/>
    <w:rsid w:val="008320DF"/>
    <w:rsid w:val="00832627"/>
    <w:rsid w:val="0083269E"/>
    <w:rsid w:val="00832AFA"/>
    <w:rsid w:val="00833951"/>
    <w:rsid w:val="00833DAB"/>
    <w:rsid w:val="008340EB"/>
    <w:rsid w:val="008341F5"/>
    <w:rsid w:val="008347B4"/>
    <w:rsid w:val="00834B57"/>
    <w:rsid w:val="00835142"/>
    <w:rsid w:val="00835C8D"/>
    <w:rsid w:val="00836BB5"/>
    <w:rsid w:val="00836C35"/>
    <w:rsid w:val="00836FC2"/>
    <w:rsid w:val="008371CC"/>
    <w:rsid w:val="008372F9"/>
    <w:rsid w:val="008377D1"/>
    <w:rsid w:val="00837F0E"/>
    <w:rsid w:val="008404D5"/>
    <w:rsid w:val="008409B1"/>
    <w:rsid w:val="00840F4B"/>
    <w:rsid w:val="00841405"/>
    <w:rsid w:val="00841EEC"/>
    <w:rsid w:val="008420E7"/>
    <w:rsid w:val="0084225F"/>
    <w:rsid w:val="00842740"/>
    <w:rsid w:val="0084283B"/>
    <w:rsid w:val="00842B3B"/>
    <w:rsid w:val="00842BF8"/>
    <w:rsid w:val="008432EA"/>
    <w:rsid w:val="00843519"/>
    <w:rsid w:val="0084361F"/>
    <w:rsid w:val="00843782"/>
    <w:rsid w:val="00843CCA"/>
    <w:rsid w:val="00843DE3"/>
    <w:rsid w:val="00843F2F"/>
    <w:rsid w:val="008446DD"/>
    <w:rsid w:val="00844997"/>
    <w:rsid w:val="0084623A"/>
    <w:rsid w:val="00846678"/>
    <w:rsid w:val="008466AE"/>
    <w:rsid w:val="008466E7"/>
    <w:rsid w:val="008468FB"/>
    <w:rsid w:val="00846D6A"/>
    <w:rsid w:val="00847090"/>
    <w:rsid w:val="00847369"/>
    <w:rsid w:val="00847661"/>
    <w:rsid w:val="00847BE5"/>
    <w:rsid w:val="008500E9"/>
    <w:rsid w:val="00850133"/>
    <w:rsid w:val="008501A0"/>
    <w:rsid w:val="00850789"/>
    <w:rsid w:val="00850C91"/>
    <w:rsid w:val="00850D8F"/>
    <w:rsid w:val="00850DB4"/>
    <w:rsid w:val="00851A2A"/>
    <w:rsid w:val="00852134"/>
    <w:rsid w:val="00852149"/>
    <w:rsid w:val="00852187"/>
    <w:rsid w:val="008523D9"/>
    <w:rsid w:val="0085253D"/>
    <w:rsid w:val="00852850"/>
    <w:rsid w:val="008529E2"/>
    <w:rsid w:val="00852AF1"/>
    <w:rsid w:val="00852FF5"/>
    <w:rsid w:val="00853117"/>
    <w:rsid w:val="008536F1"/>
    <w:rsid w:val="0085377D"/>
    <w:rsid w:val="00853B77"/>
    <w:rsid w:val="00853CC3"/>
    <w:rsid w:val="00853E8A"/>
    <w:rsid w:val="00854402"/>
    <w:rsid w:val="008544FD"/>
    <w:rsid w:val="008548D1"/>
    <w:rsid w:val="00854FFE"/>
    <w:rsid w:val="00855872"/>
    <w:rsid w:val="00856385"/>
    <w:rsid w:val="00857A70"/>
    <w:rsid w:val="00857D59"/>
    <w:rsid w:val="008605AC"/>
    <w:rsid w:val="0086081B"/>
    <w:rsid w:val="00860941"/>
    <w:rsid w:val="00860F83"/>
    <w:rsid w:val="00861EA0"/>
    <w:rsid w:val="008620E7"/>
    <w:rsid w:val="008627B3"/>
    <w:rsid w:val="00862DCE"/>
    <w:rsid w:val="0086384A"/>
    <w:rsid w:val="00864034"/>
    <w:rsid w:val="00864A34"/>
    <w:rsid w:val="00865006"/>
    <w:rsid w:val="008657D4"/>
    <w:rsid w:val="00865826"/>
    <w:rsid w:val="008659B1"/>
    <w:rsid w:val="00865B5A"/>
    <w:rsid w:val="00865E7F"/>
    <w:rsid w:val="00866B85"/>
    <w:rsid w:val="008672F2"/>
    <w:rsid w:val="008676B3"/>
    <w:rsid w:val="008678D3"/>
    <w:rsid w:val="0087003E"/>
    <w:rsid w:val="0087025F"/>
    <w:rsid w:val="00870275"/>
    <w:rsid w:val="008706FC"/>
    <w:rsid w:val="00870BCC"/>
    <w:rsid w:val="00870D2C"/>
    <w:rsid w:val="008712AF"/>
    <w:rsid w:val="008714A9"/>
    <w:rsid w:val="008718F6"/>
    <w:rsid w:val="00871FA3"/>
    <w:rsid w:val="008724AD"/>
    <w:rsid w:val="00872FDC"/>
    <w:rsid w:val="0087337D"/>
    <w:rsid w:val="008734C7"/>
    <w:rsid w:val="00873575"/>
    <w:rsid w:val="008735A9"/>
    <w:rsid w:val="00873A06"/>
    <w:rsid w:val="00873B29"/>
    <w:rsid w:val="00873C61"/>
    <w:rsid w:val="008743D1"/>
    <w:rsid w:val="00874795"/>
    <w:rsid w:val="00874808"/>
    <w:rsid w:val="00874900"/>
    <w:rsid w:val="00874C13"/>
    <w:rsid w:val="00875643"/>
    <w:rsid w:val="00875AA6"/>
    <w:rsid w:val="00876320"/>
    <w:rsid w:val="00876E3A"/>
    <w:rsid w:val="00877144"/>
    <w:rsid w:val="008772EC"/>
    <w:rsid w:val="0087767C"/>
    <w:rsid w:val="0087774F"/>
    <w:rsid w:val="00881843"/>
    <w:rsid w:val="00881F09"/>
    <w:rsid w:val="00882586"/>
    <w:rsid w:val="00882BF8"/>
    <w:rsid w:val="00882DDF"/>
    <w:rsid w:val="0088342C"/>
    <w:rsid w:val="0088367A"/>
    <w:rsid w:val="0088401A"/>
    <w:rsid w:val="00884708"/>
    <w:rsid w:val="0088481B"/>
    <w:rsid w:val="0088496A"/>
    <w:rsid w:val="008849D8"/>
    <w:rsid w:val="00885486"/>
    <w:rsid w:val="00885814"/>
    <w:rsid w:val="00885AD3"/>
    <w:rsid w:val="00885D3D"/>
    <w:rsid w:val="00885DC1"/>
    <w:rsid w:val="008868DD"/>
    <w:rsid w:val="00887015"/>
    <w:rsid w:val="00887679"/>
    <w:rsid w:val="00887C59"/>
    <w:rsid w:val="00887CEA"/>
    <w:rsid w:val="0089001C"/>
    <w:rsid w:val="00890753"/>
    <w:rsid w:val="00890B5E"/>
    <w:rsid w:val="00890D0D"/>
    <w:rsid w:val="008913A3"/>
    <w:rsid w:val="00891777"/>
    <w:rsid w:val="00891F7D"/>
    <w:rsid w:val="00892208"/>
    <w:rsid w:val="00892657"/>
    <w:rsid w:val="0089290A"/>
    <w:rsid w:val="0089302B"/>
    <w:rsid w:val="0089342C"/>
    <w:rsid w:val="00893C5D"/>
    <w:rsid w:val="0089451A"/>
    <w:rsid w:val="008948F9"/>
    <w:rsid w:val="008952CD"/>
    <w:rsid w:val="008953A8"/>
    <w:rsid w:val="00895457"/>
    <w:rsid w:val="00895501"/>
    <w:rsid w:val="00895622"/>
    <w:rsid w:val="00895B2E"/>
    <w:rsid w:val="00895E0D"/>
    <w:rsid w:val="00895F8D"/>
    <w:rsid w:val="008961ED"/>
    <w:rsid w:val="0089629E"/>
    <w:rsid w:val="008964AD"/>
    <w:rsid w:val="00896853"/>
    <w:rsid w:val="00896B5B"/>
    <w:rsid w:val="0089726B"/>
    <w:rsid w:val="008976DD"/>
    <w:rsid w:val="00897DA8"/>
    <w:rsid w:val="008A04BB"/>
    <w:rsid w:val="008A0B00"/>
    <w:rsid w:val="008A0FB3"/>
    <w:rsid w:val="008A0FE9"/>
    <w:rsid w:val="008A1DEC"/>
    <w:rsid w:val="008A28B5"/>
    <w:rsid w:val="008A29AD"/>
    <w:rsid w:val="008A3464"/>
    <w:rsid w:val="008A3689"/>
    <w:rsid w:val="008A3C68"/>
    <w:rsid w:val="008A408B"/>
    <w:rsid w:val="008A46A6"/>
    <w:rsid w:val="008A51CF"/>
    <w:rsid w:val="008A5267"/>
    <w:rsid w:val="008A5DFF"/>
    <w:rsid w:val="008A5F95"/>
    <w:rsid w:val="008A60CC"/>
    <w:rsid w:val="008A6104"/>
    <w:rsid w:val="008A6457"/>
    <w:rsid w:val="008A6899"/>
    <w:rsid w:val="008A6CEF"/>
    <w:rsid w:val="008B03B1"/>
    <w:rsid w:val="008B1FC1"/>
    <w:rsid w:val="008B2185"/>
    <w:rsid w:val="008B2276"/>
    <w:rsid w:val="008B22BB"/>
    <w:rsid w:val="008B2406"/>
    <w:rsid w:val="008B25F2"/>
    <w:rsid w:val="008B2762"/>
    <w:rsid w:val="008B29D6"/>
    <w:rsid w:val="008B3724"/>
    <w:rsid w:val="008B37B3"/>
    <w:rsid w:val="008B3CFD"/>
    <w:rsid w:val="008B40C2"/>
    <w:rsid w:val="008B427E"/>
    <w:rsid w:val="008B49F0"/>
    <w:rsid w:val="008B4C60"/>
    <w:rsid w:val="008B4C6C"/>
    <w:rsid w:val="008B5643"/>
    <w:rsid w:val="008B5697"/>
    <w:rsid w:val="008B5746"/>
    <w:rsid w:val="008B58F3"/>
    <w:rsid w:val="008B5E6B"/>
    <w:rsid w:val="008B6081"/>
    <w:rsid w:val="008B690E"/>
    <w:rsid w:val="008B6F1E"/>
    <w:rsid w:val="008B739A"/>
    <w:rsid w:val="008B79A0"/>
    <w:rsid w:val="008C0477"/>
    <w:rsid w:val="008C0B7D"/>
    <w:rsid w:val="008C11C0"/>
    <w:rsid w:val="008C21C0"/>
    <w:rsid w:val="008C3608"/>
    <w:rsid w:val="008C3777"/>
    <w:rsid w:val="008C3870"/>
    <w:rsid w:val="008C3E65"/>
    <w:rsid w:val="008C3F19"/>
    <w:rsid w:val="008C48C7"/>
    <w:rsid w:val="008C4E2D"/>
    <w:rsid w:val="008C51BC"/>
    <w:rsid w:val="008C5443"/>
    <w:rsid w:val="008C5C7F"/>
    <w:rsid w:val="008C6AB5"/>
    <w:rsid w:val="008C6F6A"/>
    <w:rsid w:val="008C73A7"/>
    <w:rsid w:val="008C7629"/>
    <w:rsid w:val="008D01D2"/>
    <w:rsid w:val="008D0285"/>
    <w:rsid w:val="008D1880"/>
    <w:rsid w:val="008D1B6C"/>
    <w:rsid w:val="008D1F3B"/>
    <w:rsid w:val="008D2C43"/>
    <w:rsid w:val="008D2C82"/>
    <w:rsid w:val="008D3127"/>
    <w:rsid w:val="008D33EA"/>
    <w:rsid w:val="008D33F7"/>
    <w:rsid w:val="008D3B4D"/>
    <w:rsid w:val="008D3DE9"/>
    <w:rsid w:val="008D43D6"/>
    <w:rsid w:val="008D540E"/>
    <w:rsid w:val="008D5782"/>
    <w:rsid w:val="008D5824"/>
    <w:rsid w:val="008D66F7"/>
    <w:rsid w:val="008E04E0"/>
    <w:rsid w:val="008E067A"/>
    <w:rsid w:val="008E0C6D"/>
    <w:rsid w:val="008E1F59"/>
    <w:rsid w:val="008E300E"/>
    <w:rsid w:val="008E3143"/>
    <w:rsid w:val="008E314F"/>
    <w:rsid w:val="008E3168"/>
    <w:rsid w:val="008E35D3"/>
    <w:rsid w:val="008E3C3E"/>
    <w:rsid w:val="008E441F"/>
    <w:rsid w:val="008E45D3"/>
    <w:rsid w:val="008E4727"/>
    <w:rsid w:val="008E49B0"/>
    <w:rsid w:val="008E4B62"/>
    <w:rsid w:val="008E4BA0"/>
    <w:rsid w:val="008E4EEC"/>
    <w:rsid w:val="008E50C0"/>
    <w:rsid w:val="008E51EB"/>
    <w:rsid w:val="008E5B26"/>
    <w:rsid w:val="008E5D0F"/>
    <w:rsid w:val="008E7682"/>
    <w:rsid w:val="008E77A1"/>
    <w:rsid w:val="008E7BA5"/>
    <w:rsid w:val="008E7E41"/>
    <w:rsid w:val="008F0116"/>
    <w:rsid w:val="008F0717"/>
    <w:rsid w:val="008F1550"/>
    <w:rsid w:val="008F15C4"/>
    <w:rsid w:val="008F16DA"/>
    <w:rsid w:val="008F1784"/>
    <w:rsid w:val="008F1D97"/>
    <w:rsid w:val="008F2C88"/>
    <w:rsid w:val="008F3025"/>
    <w:rsid w:val="008F3A1B"/>
    <w:rsid w:val="008F3F1B"/>
    <w:rsid w:val="008F4C66"/>
    <w:rsid w:val="008F535C"/>
    <w:rsid w:val="008F59DD"/>
    <w:rsid w:val="008F5A33"/>
    <w:rsid w:val="008F5B53"/>
    <w:rsid w:val="008F5CBF"/>
    <w:rsid w:val="008F606B"/>
    <w:rsid w:val="008F6928"/>
    <w:rsid w:val="008F6982"/>
    <w:rsid w:val="008F6A5D"/>
    <w:rsid w:val="008F766B"/>
    <w:rsid w:val="008F7D46"/>
    <w:rsid w:val="008F7E28"/>
    <w:rsid w:val="008F7F14"/>
    <w:rsid w:val="009003A7"/>
    <w:rsid w:val="009003A9"/>
    <w:rsid w:val="009003CC"/>
    <w:rsid w:val="009004F1"/>
    <w:rsid w:val="00900529"/>
    <w:rsid w:val="00900F12"/>
    <w:rsid w:val="00901533"/>
    <w:rsid w:val="0090189A"/>
    <w:rsid w:val="009018E7"/>
    <w:rsid w:val="00901A36"/>
    <w:rsid w:val="00901D91"/>
    <w:rsid w:val="00901D95"/>
    <w:rsid w:val="00902485"/>
    <w:rsid w:val="009029E9"/>
    <w:rsid w:val="00902B52"/>
    <w:rsid w:val="0090333B"/>
    <w:rsid w:val="009035A4"/>
    <w:rsid w:val="009038C8"/>
    <w:rsid w:val="00903EBE"/>
    <w:rsid w:val="0090420D"/>
    <w:rsid w:val="00904ED1"/>
    <w:rsid w:val="009051D3"/>
    <w:rsid w:val="0090520D"/>
    <w:rsid w:val="00905836"/>
    <w:rsid w:val="00905A23"/>
    <w:rsid w:val="00905C83"/>
    <w:rsid w:val="00906204"/>
    <w:rsid w:val="009062D8"/>
    <w:rsid w:val="0090634B"/>
    <w:rsid w:val="0090649C"/>
    <w:rsid w:val="00907039"/>
    <w:rsid w:val="00907B97"/>
    <w:rsid w:val="00907C83"/>
    <w:rsid w:val="00910283"/>
    <w:rsid w:val="0091076A"/>
    <w:rsid w:val="00910BFB"/>
    <w:rsid w:val="00910C5C"/>
    <w:rsid w:val="00910D7E"/>
    <w:rsid w:val="009115FB"/>
    <w:rsid w:val="00911BA8"/>
    <w:rsid w:val="00911C70"/>
    <w:rsid w:val="00911F71"/>
    <w:rsid w:val="009121E6"/>
    <w:rsid w:val="009125BE"/>
    <w:rsid w:val="009126E7"/>
    <w:rsid w:val="009126FC"/>
    <w:rsid w:val="00912E5D"/>
    <w:rsid w:val="009131EF"/>
    <w:rsid w:val="0091332E"/>
    <w:rsid w:val="00913612"/>
    <w:rsid w:val="00913A92"/>
    <w:rsid w:val="00913FDC"/>
    <w:rsid w:val="009142D5"/>
    <w:rsid w:val="0091474E"/>
    <w:rsid w:val="00914CE8"/>
    <w:rsid w:val="009155B8"/>
    <w:rsid w:val="00915B88"/>
    <w:rsid w:val="00915F38"/>
    <w:rsid w:val="009167C5"/>
    <w:rsid w:val="00916879"/>
    <w:rsid w:val="009169BE"/>
    <w:rsid w:val="009170F7"/>
    <w:rsid w:val="0091730D"/>
    <w:rsid w:val="0091738C"/>
    <w:rsid w:val="009177C6"/>
    <w:rsid w:val="00920226"/>
    <w:rsid w:val="0092022F"/>
    <w:rsid w:val="00920BF1"/>
    <w:rsid w:val="00920C02"/>
    <w:rsid w:val="00921012"/>
    <w:rsid w:val="00921663"/>
    <w:rsid w:val="00921687"/>
    <w:rsid w:val="00921B18"/>
    <w:rsid w:val="00921EBF"/>
    <w:rsid w:val="00922958"/>
    <w:rsid w:val="009229D0"/>
    <w:rsid w:val="0092364B"/>
    <w:rsid w:val="00923878"/>
    <w:rsid w:val="0092390B"/>
    <w:rsid w:val="00923CE8"/>
    <w:rsid w:val="00923D19"/>
    <w:rsid w:val="009243DA"/>
    <w:rsid w:val="00924BC3"/>
    <w:rsid w:val="00925599"/>
    <w:rsid w:val="00925A90"/>
    <w:rsid w:val="00925B46"/>
    <w:rsid w:val="00925B9F"/>
    <w:rsid w:val="00925E91"/>
    <w:rsid w:val="0092673E"/>
    <w:rsid w:val="00926776"/>
    <w:rsid w:val="009268F1"/>
    <w:rsid w:val="009269AD"/>
    <w:rsid w:val="00926EF9"/>
    <w:rsid w:val="00927209"/>
    <w:rsid w:val="0092760D"/>
    <w:rsid w:val="00930480"/>
    <w:rsid w:val="00930CC2"/>
    <w:rsid w:val="00930CC4"/>
    <w:rsid w:val="00930F6D"/>
    <w:rsid w:val="00931503"/>
    <w:rsid w:val="00931B8B"/>
    <w:rsid w:val="009321E6"/>
    <w:rsid w:val="009322B0"/>
    <w:rsid w:val="009326BE"/>
    <w:rsid w:val="00934AC0"/>
    <w:rsid w:val="00934BBB"/>
    <w:rsid w:val="00934C88"/>
    <w:rsid w:val="00934FBD"/>
    <w:rsid w:val="009352FC"/>
    <w:rsid w:val="00935358"/>
    <w:rsid w:val="00935587"/>
    <w:rsid w:val="00935903"/>
    <w:rsid w:val="00935B1C"/>
    <w:rsid w:val="00935D04"/>
    <w:rsid w:val="00935F7C"/>
    <w:rsid w:val="009365D2"/>
    <w:rsid w:val="009366D0"/>
    <w:rsid w:val="00936878"/>
    <w:rsid w:val="00936994"/>
    <w:rsid w:val="00936A0C"/>
    <w:rsid w:val="00936D18"/>
    <w:rsid w:val="0093780D"/>
    <w:rsid w:val="009400C9"/>
    <w:rsid w:val="00940193"/>
    <w:rsid w:val="009405E1"/>
    <w:rsid w:val="009410FC"/>
    <w:rsid w:val="009412CB"/>
    <w:rsid w:val="00941A81"/>
    <w:rsid w:val="009422C3"/>
    <w:rsid w:val="0094265D"/>
    <w:rsid w:val="00942976"/>
    <w:rsid w:val="009429FF"/>
    <w:rsid w:val="00943315"/>
    <w:rsid w:val="00943A46"/>
    <w:rsid w:val="00943FB5"/>
    <w:rsid w:val="0094410F"/>
    <w:rsid w:val="009448A8"/>
    <w:rsid w:val="0094544C"/>
    <w:rsid w:val="00945C2F"/>
    <w:rsid w:val="00945CD4"/>
    <w:rsid w:val="00946123"/>
    <w:rsid w:val="009462D5"/>
    <w:rsid w:val="00946401"/>
    <w:rsid w:val="00946B48"/>
    <w:rsid w:val="00946BE2"/>
    <w:rsid w:val="0094711B"/>
    <w:rsid w:val="00947202"/>
    <w:rsid w:val="0094776C"/>
    <w:rsid w:val="00947AC4"/>
    <w:rsid w:val="00947D7F"/>
    <w:rsid w:val="00947EFA"/>
    <w:rsid w:val="00950AF4"/>
    <w:rsid w:val="00950CC5"/>
    <w:rsid w:val="009513F6"/>
    <w:rsid w:val="00951589"/>
    <w:rsid w:val="00952A3D"/>
    <w:rsid w:val="00952BD2"/>
    <w:rsid w:val="00952EF0"/>
    <w:rsid w:val="00953019"/>
    <w:rsid w:val="00953BD5"/>
    <w:rsid w:val="009544B0"/>
    <w:rsid w:val="009547C1"/>
    <w:rsid w:val="00954B24"/>
    <w:rsid w:val="00954BAC"/>
    <w:rsid w:val="00955713"/>
    <w:rsid w:val="00955A31"/>
    <w:rsid w:val="00955CE5"/>
    <w:rsid w:val="00956727"/>
    <w:rsid w:val="0095673C"/>
    <w:rsid w:val="00956D41"/>
    <w:rsid w:val="00957012"/>
    <w:rsid w:val="00957199"/>
    <w:rsid w:val="00957260"/>
    <w:rsid w:val="009578AC"/>
    <w:rsid w:val="00957A15"/>
    <w:rsid w:val="00957E56"/>
    <w:rsid w:val="009605CE"/>
    <w:rsid w:val="0096099A"/>
    <w:rsid w:val="00960D16"/>
    <w:rsid w:val="009610B4"/>
    <w:rsid w:val="00961442"/>
    <w:rsid w:val="00961594"/>
    <w:rsid w:val="00961803"/>
    <w:rsid w:val="0096203F"/>
    <w:rsid w:val="009620EB"/>
    <w:rsid w:val="00962612"/>
    <w:rsid w:val="009627B5"/>
    <w:rsid w:val="00962B2D"/>
    <w:rsid w:val="00962F49"/>
    <w:rsid w:val="00963120"/>
    <w:rsid w:val="009639F5"/>
    <w:rsid w:val="00963F5A"/>
    <w:rsid w:val="00964CF7"/>
    <w:rsid w:val="00965099"/>
    <w:rsid w:val="009653E7"/>
    <w:rsid w:val="00965570"/>
    <w:rsid w:val="009657DB"/>
    <w:rsid w:val="00965D78"/>
    <w:rsid w:val="00965F4E"/>
    <w:rsid w:val="0096696E"/>
    <w:rsid w:val="0096701C"/>
    <w:rsid w:val="0096713C"/>
    <w:rsid w:val="009678D5"/>
    <w:rsid w:val="00967DCB"/>
    <w:rsid w:val="00967EA5"/>
    <w:rsid w:val="009704CE"/>
    <w:rsid w:val="00970A98"/>
    <w:rsid w:val="00970EDC"/>
    <w:rsid w:val="00971868"/>
    <w:rsid w:val="00971875"/>
    <w:rsid w:val="0097198E"/>
    <w:rsid w:val="009719A4"/>
    <w:rsid w:val="009723D8"/>
    <w:rsid w:val="009724E0"/>
    <w:rsid w:val="009726BF"/>
    <w:rsid w:val="00972937"/>
    <w:rsid w:val="009730BA"/>
    <w:rsid w:val="00973826"/>
    <w:rsid w:val="00973A44"/>
    <w:rsid w:val="0097499B"/>
    <w:rsid w:val="00974BAA"/>
    <w:rsid w:val="009770C0"/>
    <w:rsid w:val="009772B1"/>
    <w:rsid w:val="00977A01"/>
    <w:rsid w:val="00977E75"/>
    <w:rsid w:val="00980197"/>
    <w:rsid w:val="009805CE"/>
    <w:rsid w:val="0098088A"/>
    <w:rsid w:val="00980B7E"/>
    <w:rsid w:val="00980D0C"/>
    <w:rsid w:val="00980D32"/>
    <w:rsid w:val="00981277"/>
    <w:rsid w:val="00981DC8"/>
    <w:rsid w:val="009822EC"/>
    <w:rsid w:val="009825D9"/>
    <w:rsid w:val="0098286D"/>
    <w:rsid w:val="00982BF8"/>
    <w:rsid w:val="0098345C"/>
    <w:rsid w:val="0098389E"/>
    <w:rsid w:val="009839D0"/>
    <w:rsid w:val="009840AB"/>
    <w:rsid w:val="0098431C"/>
    <w:rsid w:val="009846D0"/>
    <w:rsid w:val="00984A7B"/>
    <w:rsid w:val="00984CAE"/>
    <w:rsid w:val="00984DA9"/>
    <w:rsid w:val="00984DE9"/>
    <w:rsid w:val="00985BAB"/>
    <w:rsid w:val="009865B5"/>
    <w:rsid w:val="00986F57"/>
    <w:rsid w:val="00986FC9"/>
    <w:rsid w:val="0098711A"/>
    <w:rsid w:val="009876FB"/>
    <w:rsid w:val="00987A31"/>
    <w:rsid w:val="009902A7"/>
    <w:rsid w:val="00990490"/>
    <w:rsid w:val="00990DB0"/>
    <w:rsid w:val="00991950"/>
    <w:rsid w:val="00991CC7"/>
    <w:rsid w:val="00992168"/>
    <w:rsid w:val="00992217"/>
    <w:rsid w:val="0099245A"/>
    <w:rsid w:val="00992712"/>
    <w:rsid w:val="009933A8"/>
    <w:rsid w:val="00993C89"/>
    <w:rsid w:val="00993FD3"/>
    <w:rsid w:val="009940BC"/>
    <w:rsid w:val="009948BD"/>
    <w:rsid w:val="00994949"/>
    <w:rsid w:val="00994EC8"/>
    <w:rsid w:val="009953D5"/>
    <w:rsid w:val="00995600"/>
    <w:rsid w:val="00995D46"/>
    <w:rsid w:val="00995E55"/>
    <w:rsid w:val="00996257"/>
    <w:rsid w:val="00996B63"/>
    <w:rsid w:val="009976F0"/>
    <w:rsid w:val="00997A7B"/>
    <w:rsid w:val="00997F33"/>
    <w:rsid w:val="009A0631"/>
    <w:rsid w:val="009A0895"/>
    <w:rsid w:val="009A096C"/>
    <w:rsid w:val="009A1042"/>
    <w:rsid w:val="009A1251"/>
    <w:rsid w:val="009A159E"/>
    <w:rsid w:val="009A1F35"/>
    <w:rsid w:val="009A1FA2"/>
    <w:rsid w:val="009A3C13"/>
    <w:rsid w:val="009A3EB6"/>
    <w:rsid w:val="009A416D"/>
    <w:rsid w:val="009A44EC"/>
    <w:rsid w:val="009A4B73"/>
    <w:rsid w:val="009A5EC1"/>
    <w:rsid w:val="009A62C4"/>
    <w:rsid w:val="009A67A0"/>
    <w:rsid w:val="009A6DA2"/>
    <w:rsid w:val="009A6EF2"/>
    <w:rsid w:val="009A7140"/>
    <w:rsid w:val="009A7565"/>
    <w:rsid w:val="009A7A86"/>
    <w:rsid w:val="009A7D1A"/>
    <w:rsid w:val="009B08D2"/>
    <w:rsid w:val="009B0BA0"/>
    <w:rsid w:val="009B22E0"/>
    <w:rsid w:val="009B259F"/>
    <w:rsid w:val="009B2DB3"/>
    <w:rsid w:val="009B34C2"/>
    <w:rsid w:val="009B386F"/>
    <w:rsid w:val="009B3E59"/>
    <w:rsid w:val="009B4B83"/>
    <w:rsid w:val="009B5481"/>
    <w:rsid w:val="009B54B3"/>
    <w:rsid w:val="009B5654"/>
    <w:rsid w:val="009B59B1"/>
    <w:rsid w:val="009B5C07"/>
    <w:rsid w:val="009B6B15"/>
    <w:rsid w:val="009B6E08"/>
    <w:rsid w:val="009B75FB"/>
    <w:rsid w:val="009B7FAA"/>
    <w:rsid w:val="009C118C"/>
    <w:rsid w:val="009C1C05"/>
    <w:rsid w:val="009C1D3D"/>
    <w:rsid w:val="009C2085"/>
    <w:rsid w:val="009C223D"/>
    <w:rsid w:val="009C2EDD"/>
    <w:rsid w:val="009C2FFD"/>
    <w:rsid w:val="009C35B5"/>
    <w:rsid w:val="009C38C0"/>
    <w:rsid w:val="009C416B"/>
    <w:rsid w:val="009C5B04"/>
    <w:rsid w:val="009C5C63"/>
    <w:rsid w:val="009C5C9A"/>
    <w:rsid w:val="009C5F1D"/>
    <w:rsid w:val="009C631E"/>
    <w:rsid w:val="009C7995"/>
    <w:rsid w:val="009C7C58"/>
    <w:rsid w:val="009D0406"/>
    <w:rsid w:val="009D04A9"/>
    <w:rsid w:val="009D0B6B"/>
    <w:rsid w:val="009D11F7"/>
    <w:rsid w:val="009D13D2"/>
    <w:rsid w:val="009D164C"/>
    <w:rsid w:val="009D188B"/>
    <w:rsid w:val="009D21CE"/>
    <w:rsid w:val="009D2992"/>
    <w:rsid w:val="009D2A93"/>
    <w:rsid w:val="009D2B09"/>
    <w:rsid w:val="009D32BE"/>
    <w:rsid w:val="009D3A6C"/>
    <w:rsid w:val="009D3D99"/>
    <w:rsid w:val="009D3E64"/>
    <w:rsid w:val="009D4608"/>
    <w:rsid w:val="009D48BB"/>
    <w:rsid w:val="009D4EE7"/>
    <w:rsid w:val="009D4F96"/>
    <w:rsid w:val="009D5184"/>
    <w:rsid w:val="009D546A"/>
    <w:rsid w:val="009D546F"/>
    <w:rsid w:val="009D5516"/>
    <w:rsid w:val="009D57E2"/>
    <w:rsid w:val="009D5F53"/>
    <w:rsid w:val="009D6678"/>
    <w:rsid w:val="009D6D9E"/>
    <w:rsid w:val="009D6DAE"/>
    <w:rsid w:val="009D6EDE"/>
    <w:rsid w:val="009D74BC"/>
    <w:rsid w:val="009D7911"/>
    <w:rsid w:val="009E0509"/>
    <w:rsid w:val="009E197F"/>
    <w:rsid w:val="009E1C41"/>
    <w:rsid w:val="009E2786"/>
    <w:rsid w:val="009E2792"/>
    <w:rsid w:val="009E29ED"/>
    <w:rsid w:val="009E29F9"/>
    <w:rsid w:val="009E2CF9"/>
    <w:rsid w:val="009E42EA"/>
    <w:rsid w:val="009E4353"/>
    <w:rsid w:val="009E48EE"/>
    <w:rsid w:val="009E4AF0"/>
    <w:rsid w:val="009E4C3B"/>
    <w:rsid w:val="009E55AE"/>
    <w:rsid w:val="009E56DF"/>
    <w:rsid w:val="009E5BBA"/>
    <w:rsid w:val="009E5C06"/>
    <w:rsid w:val="009E6340"/>
    <w:rsid w:val="009E63EA"/>
    <w:rsid w:val="009E6B85"/>
    <w:rsid w:val="009E6C4F"/>
    <w:rsid w:val="009E6CD9"/>
    <w:rsid w:val="009E7485"/>
    <w:rsid w:val="009E7BA9"/>
    <w:rsid w:val="009F0526"/>
    <w:rsid w:val="009F056A"/>
    <w:rsid w:val="009F05C6"/>
    <w:rsid w:val="009F085E"/>
    <w:rsid w:val="009F15C2"/>
    <w:rsid w:val="009F16F7"/>
    <w:rsid w:val="009F21DD"/>
    <w:rsid w:val="009F28EF"/>
    <w:rsid w:val="009F2909"/>
    <w:rsid w:val="009F2AF4"/>
    <w:rsid w:val="009F2CF4"/>
    <w:rsid w:val="009F325B"/>
    <w:rsid w:val="009F3ADE"/>
    <w:rsid w:val="009F3F5F"/>
    <w:rsid w:val="009F40A5"/>
    <w:rsid w:val="009F49F3"/>
    <w:rsid w:val="009F58A9"/>
    <w:rsid w:val="009F58FA"/>
    <w:rsid w:val="009F5C9A"/>
    <w:rsid w:val="009F6AC5"/>
    <w:rsid w:val="009F6CD9"/>
    <w:rsid w:val="009F6F8D"/>
    <w:rsid w:val="009F6F90"/>
    <w:rsid w:val="009F7002"/>
    <w:rsid w:val="009F775C"/>
    <w:rsid w:val="00A00245"/>
    <w:rsid w:val="00A00BD3"/>
    <w:rsid w:val="00A01435"/>
    <w:rsid w:val="00A01832"/>
    <w:rsid w:val="00A02025"/>
    <w:rsid w:val="00A0217A"/>
    <w:rsid w:val="00A02959"/>
    <w:rsid w:val="00A02D81"/>
    <w:rsid w:val="00A03282"/>
    <w:rsid w:val="00A03C29"/>
    <w:rsid w:val="00A03D1C"/>
    <w:rsid w:val="00A042A8"/>
    <w:rsid w:val="00A0458D"/>
    <w:rsid w:val="00A04A86"/>
    <w:rsid w:val="00A04C03"/>
    <w:rsid w:val="00A04E5A"/>
    <w:rsid w:val="00A050B6"/>
    <w:rsid w:val="00A05DCE"/>
    <w:rsid w:val="00A0637F"/>
    <w:rsid w:val="00A06880"/>
    <w:rsid w:val="00A06B03"/>
    <w:rsid w:val="00A06C0E"/>
    <w:rsid w:val="00A06D2A"/>
    <w:rsid w:val="00A0711A"/>
    <w:rsid w:val="00A076D8"/>
    <w:rsid w:val="00A07751"/>
    <w:rsid w:val="00A077E1"/>
    <w:rsid w:val="00A07A14"/>
    <w:rsid w:val="00A07ACE"/>
    <w:rsid w:val="00A1000E"/>
    <w:rsid w:val="00A10E9C"/>
    <w:rsid w:val="00A11367"/>
    <w:rsid w:val="00A1136F"/>
    <w:rsid w:val="00A117F7"/>
    <w:rsid w:val="00A118BF"/>
    <w:rsid w:val="00A12172"/>
    <w:rsid w:val="00A126C5"/>
    <w:rsid w:val="00A12DE1"/>
    <w:rsid w:val="00A12EEC"/>
    <w:rsid w:val="00A1314B"/>
    <w:rsid w:val="00A13301"/>
    <w:rsid w:val="00A13332"/>
    <w:rsid w:val="00A14087"/>
    <w:rsid w:val="00A1473D"/>
    <w:rsid w:val="00A14B1F"/>
    <w:rsid w:val="00A14EA2"/>
    <w:rsid w:val="00A14F9A"/>
    <w:rsid w:val="00A1521E"/>
    <w:rsid w:val="00A1549F"/>
    <w:rsid w:val="00A1623C"/>
    <w:rsid w:val="00A163CC"/>
    <w:rsid w:val="00A16996"/>
    <w:rsid w:val="00A16DA4"/>
    <w:rsid w:val="00A16FA6"/>
    <w:rsid w:val="00A1705C"/>
    <w:rsid w:val="00A17933"/>
    <w:rsid w:val="00A17BAA"/>
    <w:rsid w:val="00A17E46"/>
    <w:rsid w:val="00A2020E"/>
    <w:rsid w:val="00A20315"/>
    <w:rsid w:val="00A20475"/>
    <w:rsid w:val="00A20CC3"/>
    <w:rsid w:val="00A20D49"/>
    <w:rsid w:val="00A21788"/>
    <w:rsid w:val="00A21A22"/>
    <w:rsid w:val="00A21D7B"/>
    <w:rsid w:val="00A223A8"/>
    <w:rsid w:val="00A23010"/>
    <w:rsid w:val="00A232B0"/>
    <w:rsid w:val="00A232FD"/>
    <w:rsid w:val="00A23362"/>
    <w:rsid w:val="00A241AD"/>
    <w:rsid w:val="00A25471"/>
    <w:rsid w:val="00A264B4"/>
    <w:rsid w:val="00A2671A"/>
    <w:rsid w:val="00A268F5"/>
    <w:rsid w:val="00A26EC7"/>
    <w:rsid w:val="00A278FD"/>
    <w:rsid w:val="00A27FC6"/>
    <w:rsid w:val="00A302D1"/>
    <w:rsid w:val="00A30B82"/>
    <w:rsid w:val="00A30F15"/>
    <w:rsid w:val="00A3156E"/>
    <w:rsid w:val="00A31AE1"/>
    <w:rsid w:val="00A31CB9"/>
    <w:rsid w:val="00A31D35"/>
    <w:rsid w:val="00A32420"/>
    <w:rsid w:val="00A32A0F"/>
    <w:rsid w:val="00A32AE2"/>
    <w:rsid w:val="00A32E47"/>
    <w:rsid w:val="00A33087"/>
    <w:rsid w:val="00A340BB"/>
    <w:rsid w:val="00A34B5D"/>
    <w:rsid w:val="00A3554E"/>
    <w:rsid w:val="00A358D6"/>
    <w:rsid w:val="00A36464"/>
    <w:rsid w:val="00A3678F"/>
    <w:rsid w:val="00A36C99"/>
    <w:rsid w:val="00A36F61"/>
    <w:rsid w:val="00A3740B"/>
    <w:rsid w:val="00A3745C"/>
    <w:rsid w:val="00A37AD7"/>
    <w:rsid w:val="00A40667"/>
    <w:rsid w:val="00A40743"/>
    <w:rsid w:val="00A40B57"/>
    <w:rsid w:val="00A40DAF"/>
    <w:rsid w:val="00A40EC2"/>
    <w:rsid w:val="00A41BCD"/>
    <w:rsid w:val="00A41BE2"/>
    <w:rsid w:val="00A41D52"/>
    <w:rsid w:val="00A41D68"/>
    <w:rsid w:val="00A42758"/>
    <w:rsid w:val="00A42D67"/>
    <w:rsid w:val="00A42E67"/>
    <w:rsid w:val="00A43495"/>
    <w:rsid w:val="00A4354B"/>
    <w:rsid w:val="00A43865"/>
    <w:rsid w:val="00A43A17"/>
    <w:rsid w:val="00A44C03"/>
    <w:rsid w:val="00A46049"/>
    <w:rsid w:val="00A46057"/>
    <w:rsid w:val="00A46257"/>
    <w:rsid w:val="00A47641"/>
    <w:rsid w:val="00A4788D"/>
    <w:rsid w:val="00A47EFC"/>
    <w:rsid w:val="00A50923"/>
    <w:rsid w:val="00A50A1D"/>
    <w:rsid w:val="00A5190A"/>
    <w:rsid w:val="00A5240F"/>
    <w:rsid w:val="00A52533"/>
    <w:rsid w:val="00A5295E"/>
    <w:rsid w:val="00A52CA3"/>
    <w:rsid w:val="00A52DCB"/>
    <w:rsid w:val="00A53F02"/>
    <w:rsid w:val="00A540F9"/>
    <w:rsid w:val="00A54AF9"/>
    <w:rsid w:val="00A55747"/>
    <w:rsid w:val="00A560C1"/>
    <w:rsid w:val="00A5614A"/>
    <w:rsid w:val="00A56227"/>
    <w:rsid w:val="00A56400"/>
    <w:rsid w:val="00A56927"/>
    <w:rsid w:val="00A56AC4"/>
    <w:rsid w:val="00A57FBF"/>
    <w:rsid w:val="00A60078"/>
    <w:rsid w:val="00A60830"/>
    <w:rsid w:val="00A60DA2"/>
    <w:rsid w:val="00A616A9"/>
    <w:rsid w:val="00A61762"/>
    <w:rsid w:val="00A6183D"/>
    <w:rsid w:val="00A61FDE"/>
    <w:rsid w:val="00A625B6"/>
    <w:rsid w:val="00A62780"/>
    <w:rsid w:val="00A62CD3"/>
    <w:rsid w:val="00A62DBE"/>
    <w:rsid w:val="00A62E00"/>
    <w:rsid w:val="00A62EE3"/>
    <w:rsid w:val="00A63177"/>
    <w:rsid w:val="00A63800"/>
    <w:rsid w:val="00A63F3A"/>
    <w:rsid w:val="00A6401C"/>
    <w:rsid w:val="00A642E1"/>
    <w:rsid w:val="00A64395"/>
    <w:rsid w:val="00A644B4"/>
    <w:rsid w:val="00A6481B"/>
    <w:rsid w:val="00A64A8D"/>
    <w:rsid w:val="00A64B8E"/>
    <w:rsid w:val="00A64C32"/>
    <w:rsid w:val="00A652C7"/>
    <w:rsid w:val="00A65606"/>
    <w:rsid w:val="00A65757"/>
    <w:rsid w:val="00A65B40"/>
    <w:rsid w:val="00A66482"/>
    <w:rsid w:val="00A664BB"/>
    <w:rsid w:val="00A66686"/>
    <w:rsid w:val="00A66ACF"/>
    <w:rsid w:val="00A66D6E"/>
    <w:rsid w:val="00A6733A"/>
    <w:rsid w:val="00A67F41"/>
    <w:rsid w:val="00A70107"/>
    <w:rsid w:val="00A708AA"/>
    <w:rsid w:val="00A70B35"/>
    <w:rsid w:val="00A70FAA"/>
    <w:rsid w:val="00A71675"/>
    <w:rsid w:val="00A71781"/>
    <w:rsid w:val="00A720D1"/>
    <w:rsid w:val="00A726E2"/>
    <w:rsid w:val="00A72C80"/>
    <w:rsid w:val="00A737D4"/>
    <w:rsid w:val="00A73CA9"/>
    <w:rsid w:val="00A73FB0"/>
    <w:rsid w:val="00A74C17"/>
    <w:rsid w:val="00A7503D"/>
    <w:rsid w:val="00A7587B"/>
    <w:rsid w:val="00A75E89"/>
    <w:rsid w:val="00A77004"/>
    <w:rsid w:val="00A770D1"/>
    <w:rsid w:val="00A77A7E"/>
    <w:rsid w:val="00A77D38"/>
    <w:rsid w:val="00A77ED8"/>
    <w:rsid w:val="00A77EFA"/>
    <w:rsid w:val="00A77FA7"/>
    <w:rsid w:val="00A803C3"/>
    <w:rsid w:val="00A804AC"/>
    <w:rsid w:val="00A807C2"/>
    <w:rsid w:val="00A80A4C"/>
    <w:rsid w:val="00A81208"/>
    <w:rsid w:val="00A81CD0"/>
    <w:rsid w:val="00A81CE8"/>
    <w:rsid w:val="00A8282A"/>
    <w:rsid w:val="00A82869"/>
    <w:rsid w:val="00A82D06"/>
    <w:rsid w:val="00A82F65"/>
    <w:rsid w:val="00A831C7"/>
    <w:rsid w:val="00A83498"/>
    <w:rsid w:val="00A8421F"/>
    <w:rsid w:val="00A84397"/>
    <w:rsid w:val="00A843DB"/>
    <w:rsid w:val="00A84542"/>
    <w:rsid w:val="00A84C04"/>
    <w:rsid w:val="00A84DE7"/>
    <w:rsid w:val="00A85054"/>
    <w:rsid w:val="00A856FE"/>
    <w:rsid w:val="00A85CF4"/>
    <w:rsid w:val="00A862D4"/>
    <w:rsid w:val="00A8685D"/>
    <w:rsid w:val="00A86B19"/>
    <w:rsid w:val="00A87814"/>
    <w:rsid w:val="00A878D9"/>
    <w:rsid w:val="00A90775"/>
    <w:rsid w:val="00A9124E"/>
    <w:rsid w:val="00A915AC"/>
    <w:rsid w:val="00A91617"/>
    <w:rsid w:val="00A916F8"/>
    <w:rsid w:val="00A91889"/>
    <w:rsid w:val="00A91EB0"/>
    <w:rsid w:val="00A91FFE"/>
    <w:rsid w:val="00A921B2"/>
    <w:rsid w:val="00A923FE"/>
    <w:rsid w:val="00A92534"/>
    <w:rsid w:val="00A92F2A"/>
    <w:rsid w:val="00A9365E"/>
    <w:rsid w:val="00A940AE"/>
    <w:rsid w:val="00A94135"/>
    <w:rsid w:val="00A94194"/>
    <w:rsid w:val="00A94674"/>
    <w:rsid w:val="00A94A8D"/>
    <w:rsid w:val="00A94C04"/>
    <w:rsid w:val="00A95F89"/>
    <w:rsid w:val="00A96BCD"/>
    <w:rsid w:val="00A96DB2"/>
    <w:rsid w:val="00A96EB1"/>
    <w:rsid w:val="00A97A24"/>
    <w:rsid w:val="00AA06F5"/>
    <w:rsid w:val="00AA0717"/>
    <w:rsid w:val="00AA0C84"/>
    <w:rsid w:val="00AA13B1"/>
    <w:rsid w:val="00AA1999"/>
    <w:rsid w:val="00AA1CB8"/>
    <w:rsid w:val="00AA1EAF"/>
    <w:rsid w:val="00AA1F0F"/>
    <w:rsid w:val="00AA2018"/>
    <w:rsid w:val="00AA34E5"/>
    <w:rsid w:val="00AA3B61"/>
    <w:rsid w:val="00AA425A"/>
    <w:rsid w:val="00AA5211"/>
    <w:rsid w:val="00AA5388"/>
    <w:rsid w:val="00AA5396"/>
    <w:rsid w:val="00AA5647"/>
    <w:rsid w:val="00AA5A4B"/>
    <w:rsid w:val="00AA5D18"/>
    <w:rsid w:val="00AA6609"/>
    <w:rsid w:val="00AA68B1"/>
    <w:rsid w:val="00AA6917"/>
    <w:rsid w:val="00AA7B3A"/>
    <w:rsid w:val="00AA7E4E"/>
    <w:rsid w:val="00AB033C"/>
    <w:rsid w:val="00AB04F5"/>
    <w:rsid w:val="00AB06B5"/>
    <w:rsid w:val="00AB113B"/>
    <w:rsid w:val="00AB12A1"/>
    <w:rsid w:val="00AB1ED0"/>
    <w:rsid w:val="00AB1F56"/>
    <w:rsid w:val="00AB244E"/>
    <w:rsid w:val="00AB3492"/>
    <w:rsid w:val="00AB393C"/>
    <w:rsid w:val="00AB3C61"/>
    <w:rsid w:val="00AB4491"/>
    <w:rsid w:val="00AB49AE"/>
    <w:rsid w:val="00AB4A9D"/>
    <w:rsid w:val="00AB5063"/>
    <w:rsid w:val="00AB50C5"/>
    <w:rsid w:val="00AB5117"/>
    <w:rsid w:val="00AB5754"/>
    <w:rsid w:val="00AB5D60"/>
    <w:rsid w:val="00AB673B"/>
    <w:rsid w:val="00AB687B"/>
    <w:rsid w:val="00AB7B8B"/>
    <w:rsid w:val="00AB7D86"/>
    <w:rsid w:val="00AB7DD0"/>
    <w:rsid w:val="00AB7EA6"/>
    <w:rsid w:val="00AC0E29"/>
    <w:rsid w:val="00AC1122"/>
    <w:rsid w:val="00AC14BA"/>
    <w:rsid w:val="00AC16D3"/>
    <w:rsid w:val="00AC18D0"/>
    <w:rsid w:val="00AC19A8"/>
    <w:rsid w:val="00AC1D07"/>
    <w:rsid w:val="00AC1D8A"/>
    <w:rsid w:val="00AC1FD2"/>
    <w:rsid w:val="00AC29B6"/>
    <w:rsid w:val="00AC2BB7"/>
    <w:rsid w:val="00AC3803"/>
    <w:rsid w:val="00AC385D"/>
    <w:rsid w:val="00AC4235"/>
    <w:rsid w:val="00AC4D07"/>
    <w:rsid w:val="00AC4E28"/>
    <w:rsid w:val="00AC53DD"/>
    <w:rsid w:val="00AC5632"/>
    <w:rsid w:val="00AC59A4"/>
    <w:rsid w:val="00AC63EA"/>
    <w:rsid w:val="00AC6932"/>
    <w:rsid w:val="00AC6CD9"/>
    <w:rsid w:val="00AC6FC1"/>
    <w:rsid w:val="00AC71B9"/>
    <w:rsid w:val="00AC76B3"/>
    <w:rsid w:val="00AC7D13"/>
    <w:rsid w:val="00AD0500"/>
    <w:rsid w:val="00AD0ED2"/>
    <w:rsid w:val="00AD1200"/>
    <w:rsid w:val="00AD1494"/>
    <w:rsid w:val="00AD1EC7"/>
    <w:rsid w:val="00AD2233"/>
    <w:rsid w:val="00AD30D9"/>
    <w:rsid w:val="00AD340E"/>
    <w:rsid w:val="00AD3FBC"/>
    <w:rsid w:val="00AD4149"/>
    <w:rsid w:val="00AD44C1"/>
    <w:rsid w:val="00AD4CCB"/>
    <w:rsid w:val="00AD4E46"/>
    <w:rsid w:val="00AD5596"/>
    <w:rsid w:val="00AD5BAB"/>
    <w:rsid w:val="00AD602C"/>
    <w:rsid w:val="00AD60DE"/>
    <w:rsid w:val="00AD656C"/>
    <w:rsid w:val="00AD6FB6"/>
    <w:rsid w:val="00AD70A4"/>
    <w:rsid w:val="00AD74F4"/>
    <w:rsid w:val="00AD7D3F"/>
    <w:rsid w:val="00AD7D50"/>
    <w:rsid w:val="00AE043E"/>
    <w:rsid w:val="00AE0AA8"/>
    <w:rsid w:val="00AE0C0B"/>
    <w:rsid w:val="00AE1023"/>
    <w:rsid w:val="00AE19D8"/>
    <w:rsid w:val="00AE1A8C"/>
    <w:rsid w:val="00AE1C07"/>
    <w:rsid w:val="00AE2311"/>
    <w:rsid w:val="00AE38DA"/>
    <w:rsid w:val="00AE484B"/>
    <w:rsid w:val="00AE4BF0"/>
    <w:rsid w:val="00AE4CCD"/>
    <w:rsid w:val="00AE4EB1"/>
    <w:rsid w:val="00AE4FFF"/>
    <w:rsid w:val="00AE50A0"/>
    <w:rsid w:val="00AE5CE8"/>
    <w:rsid w:val="00AE60E6"/>
    <w:rsid w:val="00AE6336"/>
    <w:rsid w:val="00AE63AA"/>
    <w:rsid w:val="00AE652E"/>
    <w:rsid w:val="00AE7482"/>
    <w:rsid w:val="00AF0143"/>
    <w:rsid w:val="00AF0942"/>
    <w:rsid w:val="00AF0CA4"/>
    <w:rsid w:val="00AF0D42"/>
    <w:rsid w:val="00AF0D64"/>
    <w:rsid w:val="00AF0EBC"/>
    <w:rsid w:val="00AF0F48"/>
    <w:rsid w:val="00AF0FB8"/>
    <w:rsid w:val="00AF1D58"/>
    <w:rsid w:val="00AF2187"/>
    <w:rsid w:val="00AF21D3"/>
    <w:rsid w:val="00AF2472"/>
    <w:rsid w:val="00AF25F3"/>
    <w:rsid w:val="00AF26C0"/>
    <w:rsid w:val="00AF286F"/>
    <w:rsid w:val="00AF2BFB"/>
    <w:rsid w:val="00AF2C29"/>
    <w:rsid w:val="00AF36E9"/>
    <w:rsid w:val="00AF4141"/>
    <w:rsid w:val="00AF446D"/>
    <w:rsid w:val="00AF4500"/>
    <w:rsid w:val="00AF4A78"/>
    <w:rsid w:val="00AF4F51"/>
    <w:rsid w:val="00AF5E92"/>
    <w:rsid w:val="00AF65A2"/>
    <w:rsid w:val="00AF681E"/>
    <w:rsid w:val="00AF6889"/>
    <w:rsid w:val="00AF6FE6"/>
    <w:rsid w:val="00AF7140"/>
    <w:rsid w:val="00AF7318"/>
    <w:rsid w:val="00AF7984"/>
    <w:rsid w:val="00AF7AE0"/>
    <w:rsid w:val="00B002EF"/>
    <w:rsid w:val="00B01094"/>
    <w:rsid w:val="00B0113C"/>
    <w:rsid w:val="00B01A6C"/>
    <w:rsid w:val="00B01BD7"/>
    <w:rsid w:val="00B02719"/>
    <w:rsid w:val="00B029EB"/>
    <w:rsid w:val="00B02A5F"/>
    <w:rsid w:val="00B02BDF"/>
    <w:rsid w:val="00B02CF1"/>
    <w:rsid w:val="00B0368B"/>
    <w:rsid w:val="00B03A08"/>
    <w:rsid w:val="00B03CBB"/>
    <w:rsid w:val="00B03F2E"/>
    <w:rsid w:val="00B047D5"/>
    <w:rsid w:val="00B049A6"/>
    <w:rsid w:val="00B04B29"/>
    <w:rsid w:val="00B052E0"/>
    <w:rsid w:val="00B05744"/>
    <w:rsid w:val="00B05943"/>
    <w:rsid w:val="00B069D7"/>
    <w:rsid w:val="00B0764E"/>
    <w:rsid w:val="00B07A53"/>
    <w:rsid w:val="00B07AEF"/>
    <w:rsid w:val="00B1117F"/>
    <w:rsid w:val="00B11703"/>
    <w:rsid w:val="00B117E3"/>
    <w:rsid w:val="00B1193B"/>
    <w:rsid w:val="00B11E72"/>
    <w:rsid w:val="00B12369"/>
    <w:rsid w:val="00B12818"/>
    <w:rsid w:val="00B13950"/>
    <w:rsid w:val="00B13B67"/>
    <w:rsid w:val="00B13DF2"/>
    <w:rsid w:val="00B13E67"/>
    <w:rsid w:val="00B14AED"/>
    <w:rsid w:val="00B1546D"/>
    <w:rsid w:val="00B1550C"/>
    <w:rsid w:val="00B15E43"/>
    <w:rsid w:val="00B160B2"/>
    <w:rsid w:val="00B162FA"/>
    <w:rsid w:val="00B169BD"/>
    <w:rsid w:val="00B174D0"/>
    <w:rsid w:val="00B174EB"/>
    <w:rsid w:val="00B1769B"/>
    <w:rsid w:val="00B178AC"/>
    <w:rsid w:val="00B17CD2"/>
    <w:rsid w:val="00B17E14"/>
    <w:rsid w:val="00B17EDE"/>
    <w:rsid w:val="00B211CD"/>
    <w:rsid w:val="00B21BFB"/>
    <w:rsid w:val="00B21C05"/>
    <w:rsid w:val="00B2232B"/>
    <w:rsid w:val="00B22686"/>
    <w:rsid w:val="00B227F8"/>
    <w:rsid w:val="00B22CA0"/>
    <w:rsid w:val="00B22F6D"/>
    <w:rsid w:val="00B238FA"/>
    <w:rsid w:val="00B23DC7"/>
    <w:rsid w:val="00B23F8B"/>
    <w:rsid w:val="00B241C4"/>
    <w:rsid w:val="00B242E2"/>
    <w:rsid w:val="00B247A3"/>
    <w:rsid w:val="00B2490A"/>
    <w:rsid w:val="00B2505D"/>
    <w:rsid w:val="00B250A6"/>
    <w:rsid w:val="00B25176"/>
    <w:rsid w:val="00B25543"/>
    <w:rsid w:val="00B2684B"/>
    <w:rsid w:val="00B27582"/>
    <w:rsid w:val="00B27CA0"/>
    <w:rsid w:val="00B30716"/>
    <w:rsid w:val="00B3098A"/>
    <w:rsid w:val="00B315EA"/>
    <w:rsid w:val="00B31E13"/>
    <w:rsid w:val="00B31EC3"/>
    <w:rsid w:val="00B32715"/>
    <w:rsid w:val="00B32F84"/>
    <w:rsid w:val="00B3358E"/>
    <w:rsid w:val="00B33641"/>
    <w:rsid w:val="00B33654"/>
    <w:rsid w:val="00B3380B"/>
    <w:rsid w:val="00B33DB9"/>
    <w:rsid w:val="00B34879"/>
    <w:rsid w:val="00B34912"/>
    <w:rsid w:val="00B349AD"/>
    <w:rsid w:val="00B349F6"/>
    <w:rsid w:val="00B34A98"/>
    <w:rsid w:val="00B34B28"/>
    <w:rsid w:val="00B34CC8"/>
    <w:rsid w:val="00B34CD2"/>
    <w:rsid w:val="00B34E2F"/>
    <w:rsid w:val="00B34F90"/>
    <w:rsid w:val="00B34FD4"/>
    <w:rsid w:val="00B355EF"/>
    <w:rsid w:val="00B35F9E"/>
    <w:rsid w:val="00B360EE"/>
    <w:rsid w:val="00B36CFA"/>
    <w:rsid w:val="00B37239"/>
    <w:rsid w:val="00B373C6"/>
    <w:rsid w:val="00B373F5"/>
    <w:rsid w:val="00B37507"/>
    <w:rsid w:val="00B37899"/>
    <w:rsid w:val="00B37C51"/>
    <w:rsid w:val="00B37D99"/>
    <w:rsid w:val="00B4026F"/>
    <w:rsid w:val="00B403A0"/>
    <w:rsid w:val="00B409FB"/>
    <w:rsid w:val="00B40E71"/>
    <w:rsid w:val="00B4113D"/>
    <w:rsid w:val="00B414BB"/>
    <w:rsid w:val="00B41798"/>
    <w:rsid w:val="00B41ED6"/>
    <w:rsid w:val="00B41F4E"/>
    <w:rsid w:val="00B423D6"/>
    <w:rsid w:val="00B42465"/>
    <w:rsid w:val="00B4272F"/>
    <w:rsid w:val="00B44D3C"/>
    <w:rsid w:val="00B452A6"/>
    <w:rsid w:val="00B458DB"/>
    <w:rsid w:val="00B45B56"/>
    <w:rsid w:val="00B46B5C"/>
    <w:rsid w:val="00B476EC"/>
    <w:rsid w:val="00B47F95"/>
    <w:rsid w:val="00B47FDE"/>
    <w:rsid w:val="00B5049B"/>
    <w:rsid w:val="00B51000"/>
    <w:rsid w:val="00B514EA"/>
    <w:rsid w:val="00B51ED1"/>
    <w:rsid w:val="00B520DA"/>
    <w:rsid w:val="00B5224A"/>
    <w:rsid w:val="00B526DF"/>
    <w:rsid w:val="00B529B2"/>
    <w:rsid w:val="00B5332C"/>
    <w:rsid w:val="00B534F2"/>
    <w:rsid w:val="00B537E8"/>
    <w:rsid w:val="00B53844"/>
    <w:rsid w:val="00B53CCD"/>
    <w:rsid w:val="00B5429A"/>
    <w:rsid w:val="00B54ABC"/>
    <w:rsid w:val="00B54C98"/>
    <w:rsid w:val="00B54D45"/>
    <w:rsid w:val="00B54E4C"/>
    <w:rsid w:val="00B5540C"/>
    <w:rsid w:val="00B555F7"/>
    <w:rsid w:val="00B55E96"/>
    <w:rsid w:val="00B55F06"/>
    <w:rsid w:val="00B560D6"/>
    <w:rsid w:val="00B56A3D"/>
    <w:rsid w:val="00B57882"/>
    <w:rsid w:val="00B57D1D"/>
    <w:rsid w:val="00B57E56"/>
    <w:rsid w:val="00B57F85"/>
    <w:rsid w:val="00B606E0"/>
    <w:rsid w:val="00B608B9"/>
    <w:rsid w:val="00B60902"/>
    <w:rsid w:val="00B60B91"/>
    <w:rsid w:val="00B616B8"/>
    <w:rsid w:val="00B62137"/>
    <w:rsid w:val="00B62490"/>
    <w:rsid w:val="00B630EE"/>
    <w:rsid w:val="00B63125"/>
    <w:rsid w:val="00B634CE"/>
    <w:rsid w:val="00B64052"/>
    <w:rsid w:val="00B64456"/>
    <w:rsid w:val="00B64AAC"/>
    <w:rsid w:val="00B64B53"/>
    <w:rsid w:val="00B64D0C"/>
    <w:rsid w:val="00B6507D"/>
    <w:rsid w:val="00B65121"/>
    <w:rsid w:val="00B65A12"/>
    <w:rsid w:val="00B664FF"/>
    <w:rsid w:val="00B668BB"/>
    <w:rsid w:val="00B70326"/>
    <w:rsid w:val="00B70697"/>
    <w:rsid w:val="00B7072E"/>
    <w:rsid w:val="00B70918"/>
    <w:rsid w:val="00B713A2"/>
    <w:rsid w:val="00B7140E"/>
    <w:rsid w:val="00B71B3B"/>
    <w:rsid w:val="00B720E9"/>
    <w:rsid w:val="00B738B8"/>
    <w:rsid w:val="00B739FC"/>
    <w:rsid w:val="00B73F86"/>
    <w:rsid w:val="00B73FE8"/>
    <w:rsid w:val="00B74309"/>
    <w:rsid w:val="00B743CC"/>
    <w:rsid w:val="00B7449D"/>
    <w:rsid w:val="00B745E1"/>
    <w:rsid w:val="00B74678"/>
    <w:rsid w:val="00B74DC4"/>
    <w:rsid w:val="00B74EAF"/>
    <w:rsid w:val="00B75B78"/>
    <w:rsid w:val="00B76BD9"/>
    <w:rsid w:val="00B76EC9"/>
    <w:rsid w:val="00B77DCB"/>
    <w:rsid w:val="00B80640"/>
    <w:rsid w:val="00B80790"/>
    <w:rsid w:val="00B810A4"/>
    <w:rsid w:val="00B8127B"/>
    <w:rsid w:val="00B81501"/>
    <w:rsid w:val="00B817A2"/>
    <w:rsid w:val="00B81A16"/>
    <w:rsid w:val="00B81BF9"/>
    <w:rsid w:val="00B833F2"/>
    <w:rsid w:val="00B84054"/>
    <w:rsid w:val="00B8405A"/>
    <w:rsid w:val="00B8424D"/>
    <w:rsid w:val="00B84256"/>
    <w:rsid w:val="00B84348"/>
    <w:rsid w:val="00B8523C"/>
    <w:rsid w:val="00B86126"/>
    <w:rsid w:val="00B86174"/>
    <w:rsid w:val="00B86288"/>
    <w:rsid w:val="00B8693E"/>
    <w:rsid w:val="00B86CC8"/>
    <w:rsid w:val="00B86FA0"/>
    <w:rsid w:val="00B879CE"/>
    <w:rsid w:val="00B9030E"/>
    <w:rsid w:val="00B9066C"/>
    <w:rsid w:val="00B90B01"/>
    <w:rsid w:val="00B90C65"/>
    <w:rsid w:val="00B90F8E"/>
    <w:rsid w:val="00B91631"/>
    <w:rsid w:val="00B91B3E"/>
    <w:rsid w:val="00B9209F"/>
    <w:rsid w:val="00B92235"/>
    <w:rsid w:val="00B92559"/>
    <w:rsid w:val="00B9332B"/>
    <w:rsid w:val="00B93595"/>
    <w:rsid w:val="00B936F0"/>
    <w:rsid w:val="00B93DB4"/>
    <w:rsid w:val="00B93E7B"/>
    <w:rsid w:val="00B94046"/>
    <w:rsid w:val="00B94306"/>
    <w:rsid w:val="00B94757"/>
    <w:rsid w:val="00B94A8C"/>
    <w:rsid w:val="00B96469"/>
    <w:rsid w:val="00B96E53"/>
    <w:rsid w:val="00B9707D"/>
    <w:rsid w:val="00BA019E"/>
    <w:rsid w:val="00BA03FF"/>
    <w:rsid w:val="00BA05C4"/>
    <w:rsid w:val="00BA0671"/>
    <w:rsid w:val="00BA06C6"/>
    <w:rsid w:val="00BA0B11"/>
    <w:rsid w:val="00BA12E9"/>
    <w:rsid w:val="00BA1C68"/>
    <w:rsid w:val="00BA28FD"/>
    <w:rsid w:val="00BA2DB2"/>
    <w:rsid w:val="00BA3157"/>
    <w:rsid w:val="00BA34F7"/>
    <w:rsid w:val="00BA39DB"/>
    <w:rsid w:val="00BA3EF5"/>
    <w:rsid w:val="00BA3FB3"/>
    <w:rsid w:val="00BA458A"/>
    <w:rsid w:val="00BA45AB"/>
    <w:rsid w:val="00BA466C"/>
    <w:rsid w:val="00BA472E"/>
    <w:rsid w:val="00BA52B4"/>
    <w:rsid w:val="00BA538F"/>
    <w:rsid w:val="00BA599F"/>
    <w:rsid w:val="00BA5E17"/>
    <w:rsid w:val="00BA6261"/>
    <w:rsid w:val="00BA6B39"/>
    <w:rsid w:val="00BA70A1"/>
    <w:rsid w:val="00BA7290"/>
    <w:rsid w:val="00BA7543"/>
    <w:rsid w:val="00BA76CB"/>
    <w:rsid w:val="00BA7F2F"/>
    <w:rsid w:val="00BB008B"/>
    <w:rsid w:val="00BB0160"/>
    <w:rsid w:val="00BB0B6A"/>
    <w:rsid w:val="00BB0C19"/>
    <w:rsid w:val="00BB10AE"/>
    <w:rsid w:val="00BB2715"/>
    <w:rsid w:val="00BB2B59"/>
    <w:rsid w:val="00BB31E1"/>
    <w:rsid w:val="00BB33CD"/>
    <w:rsid w:val="00BB3590"/>
    <w:rsid w:val="00BB3A21"/>
    <w:rsid w:val="00BB566A"/>
    <w:rsid w:val="00BB5ED4"/>
    <w:rsid w:val="00BB5F34"/>
    <w:rsid w:val="00BB5F61"/>
    <w:rsid w:val="00BB6173"/>
    <w:rsid w:val="00BB62C9"/>
    <w:rsid w:val="00BB6713"/>
    <w:rsid w:val="00BB6BED"/>
    <w:rsid w:val="00BB6EC0"/>
    <w:rsid w:val="00BB761E"/>
    <w:rsid w:val="00BB79C1"/>
    <w:rsid w:val="00BB7E8C"/>
    <w:rsid w:val="00BC0138"/>
    <w:rsid w:val="00BC014B"/>
    <w:rsid w:val="00BC07F6"/>
    <w:rsid w:val="00BC09FD"/>
    <w:rsid w:val="00BC0A37"/>
    <w:rsid w:val="00BC0A82"/>
    <w:rsid w:val="00BC16D8"/>
    <w:rsid w:val="00BC1859"/>
    <w:rsid w:val="00BC1ADB"/>
    <w:rsid w:val="00BC1CE5"/>
    <w:rsid w:val="00BC1F6B"/>
    <w:rsid w:val="00BC2353"/>
    <w:rsid w:val="00BC26E5"/>
    <w:rsid w:val="00BC2BB9"/>
    <w:rsid w:val="00BC2FEC"/>
    <w:rsid w:val="00BC33DF"/>
    <w:rsid w:val="00BC3F1D"/>
    <w:rsid w:val="00BC404D"/>
    <w:rsid w:val="00BC44D0"/>
    <w:rsid w:val="00BC4691"/>
    <w:rsid w:val="00BC472B"/>
    <w:rsid w:val="00BC49F6"/>
    <w:rsid w:val="00BC4A47"/>
    <w:rsid w:val="00BC4E66"/>
    <w:rsid w:val="00BC5276"/>
    <w:rsid w:val="00BC59D2"/>
    <w:rsid w:val="00BC5B21"/>
    <w:rsid w:val="00BC68D7"/>
    <w:rsid w:val="00BC6AEB"/>
    <w:rsid w:val="00BC6B41"/>
    <w:rsid w:val="00BC6BF6"/>
    <w:rsid w:val="00BC6CC6"/>
    <w:rsid w:val="00BD0079"/>
    <w:rsid w:val="00BD0242"/>
    <w:rsid w:val="00BD09DA"/>
    <w:rsid w:val="00BD0B96"/>
    <w:rsid w:val="00BD127C"/>
    <w:rsid w:val="00BD1A36"/>
    <w:rsid w:val="00BD248C"/>
    <w:rsid w:val="00BD318B"/>
    <w:rsid w:val="00BD3803"/>
    <w:rsid w:val="00BD3F2C"/>
    <w:rsid w:val="00BD4165"/>
    <w:rsid w:val="00BD434E"/>
    <w:rsid w:val="00BD4409"/>
    <w:rsid w:val="00BD4627"/>
    <w:rsid w:val="00BD4989"/>
    <w:rsid w:val="00BD4B46"/>
    <w:rsid w:val="00BD4C3C"/>
    <w:rsid w:val="00BD5163"/>
    <w:rsid w:val="00BD568D"/>
    <w:rsid w:val="00BD59DE"/>
    <w:rsid w:val="00BD5BB8"/>
    <w:rsid w:val="00BD5BC1"/>
    <w:rsid w:val="00BD5BC6"/>
    <w:rsid w:val="00BD6020"/>
    <w:rsid w:val="00BD62E7"/>
    <w:rsid w:val="00BD69ED"/>
    <w:rsid w:val="00BD70E2"/>
    <w:rsid w:val="00BD7227"/>
    <w:rsid w:val="00BD77FE"/>
    <w:rsid w:val="00BE01AF"/>
    <w:rsid w:val="00BE0B1C"/>
    <w:rsid w:val="00BE0BC8"/>
    <w:rsid w:val="00BE169E"/>
    <w:rsid w:val="00BE16E2"/>
    <w:rsid w:val="00BE1F64"/>
    <w:rsid w:val="00BE26DF"/>
    <w:rsid w:val="00BE319D"/>
    <w:rsid w:val="00BE4427"/>
    <w:rsid w:val="00BE4E60"/>
    <w:rsid w:val="00BE58B9"/>
    <w:rsid w:val="00BE5B2A"/>
    <w:rsid w:val="00BE5B92"/>
    <w:rsid w:val="00BE6228"/>
    <w:rsid w:val="00BE6CA6"/>
    <w:rsid w:val="00BE6EEE"/>
    <w:rsid w:val="00BE72F0"/>
    <w:rsid w:val="00BE74D4"/>
    <w:rsid w:val="00BE769A"/>
    <w:rsid w:val="00BE79AC"/>
    <w:rsid w:val="00BE7B2F"/>
    <w:rsid w:val="00BE7BD7"/>
    <w:rsid w:val="00BE7F5A"/>
    <w:rsid w:val="00BF08F1"/>
    <w:rsid w:val="00BF0AFE"/>
    <w:rsid w:val="00BF0D95"/>
    <w:rsid w:val="00BF0DF4"/>
    <w:rsid w:val="00BF16F7"/>
    <w:rsid w:val="00BF20AE"/>
    <w:rsid w:val="00BF226B"/>
    <w:rsid w:val="00BF2497"/>
    <w:rsid w:val="00BF26F1"/>
    <w:rsid w:val="00BF3AAC"/>
    <w:rsid w:val="00BF4332"/>
    <w:rsid w:val="00BF45F4"/>
    <w:rsid w:val="00BF4CF7"/>
    <w:rsid w:val="00BF55C4"/>
    <w:rsid w:val="00BF5677"/>
    <w:rsid w:val="00BF5897"/>
    <w:rsid w:val="00BF6061"/>
    <w:rsid w:val="00BF6647"/>
    <w:rsid w:val="00BF73E9"/>
    <w:rsid w:val="00C0007D"/>
    <w:rsid w:val="00C0186B"/>
    <w:rsid w:val="00C01D84"/>
    <w:rsid w:val="00C01FA6"/>
    <w:rsid w:val="00C024BD"/>
    <w:rsid w:val="00C02524"/>
    <w:rsid w:val="00C02664"/>
    <w:rsid w:val="00C0322F"/>
    <w:rsid w:val="00C03FB2"/>
    <w:rsid w:val="00C041C2"/>
    <w:rsid w:val="00C04448"/>
    <w:rsid w:val="00C04609"/>
    <w:rsid w:val="00C04925"/>
    <w:rsid w:val="00C05B06"/>
    <w:rsid w:val="00C05F38"/>
    <w:rsid w:val="00C05FDF"/>
    <w:rsid w:val="00C061AE"/>
    <w:rsid w:val="00C0631E"/>
    <w:rsid w:val="00C0641A"/>
    <w:rsid w:val="00C06718"/>
    <w:rsid w:val="00C0694B"/>
    <w:rsid w:val="00C06FE3"/>
    <w:rsid w:val="00C1013F"/>
    <w:rsid w:val="00C103CE"/>
    <w:rsid w:val="00C11510"/>
    <w:rsid w:val="00C1166E"/>
    <w:rsid w:val="00C11C93"/>
    <w:rsid w:val="00C120C8"/>
    <w:rsid w:val="00C12A31"/>
    <w:rsid w:val="00C12E6B"/>
    <w:rsid w:val="00C12E9A"/>
    <w:rsid w:val="00C132D4"/>
    <w:rsid w:val="00C136DE"/>
    <w:rsid w:val="00C13C7D"/>
    <w:rsid w:val="00C14A34"/>
    <w:rsid w:val="00C15045"/>
    <w:rsid w:val="00C15678"/>
    <w:rsid w:val="00C15933"/>
    <w:rsid w:val="00C161E5"/>
    <w:rsid w:val="00C1624C"/>
    <w:rsid w:val="00C1655A"/>
    <w:rsid w:val="00C168CF"/>
    <w:rsid w:val="00C16956"/>
    <w:rsid w:val="00C16AE2"/>
    <w:rsid w:val="00C16EBC"/>
    <w:rsid w:val="00C17285"/>
    <w:rsid w:val="00C177BF"/>
    <w:rsid w:val="00C17B2C"/>
    <w:rsid w:val="00C17F31"/>
    <w:rsid w:val="00C20283"/>
    <w:rsid w:val="00C202A3"/>
    <w:rsid w:val="00C20AC2"/>
    <w:rsid w:val="00C20F8B"/>
    <w:rsid w:val="00C21331"/>
    <w:rsid w:val="00C21AAA"/>
    <w:rsid w:val="00C21F27"/>
    <w:rsid w:val="00C22BA3"/>
    <w:rsid w:val="00C22C14"/>
    <w:rsid w:val="00C2304B"/>
    <w:rsid w:val="00C23AC2"/>
    <w:rsid w:val="00C23ACE"/>
    <w:rsid w:val="00C23F20"/>
    <w:rsid w:val="00C242AA"/>
    <w:rsid w:val="00C2480D"/>
    <w:rsid w:val="00C25173"/>
    <w:rsid w:val="00C253BC"/>
    <w:rsid w:val="00C259A5"/>
    <w:rsid w:val="00C25B0F"/>
    <w:rsid w:val="00C25EB0"/>
    <w:rsid w:val="00C26E2D"/>
    <w:rsid w:val="00C2775A"/>
    <w:rsid w:val="00C27900"/>
    <w:rsid w:val="00C27972"/>
    <w:rsid w:val="00C3049F"/>
    <w:rsid w:val="00C30828"/>
    <w:rsid w:val="00C30DB3"/>
    <w:rsid w:val="00C31546"/>
    <w:rsid w:val="00C315BE"/>
    <w:rsid w:val="00C316EA"/>
    <w:rsid w:val="00C31C5E"/>
    <w:rsid w:val="00C32338"/>
    <w:rsid w:val="00C32D39"/>
    <w:rsid w:val="00C3312D"/>
    <w:rsid w:val="00C3332E"/>
    <w:rsid w:val="00C33A43"/>
    <w:rsid w:val="00C33A9C"/>
    <w:rsid w:val="00C33D80"/>
    <w:rsid w:val="00C343F9"/>
    <w:rsid w:val="00C34929"/>
    <w:rsid w:val="00C34B84"/>
    <w:rsid w:val="00C35264"/>
    <w:rsid w:val="00C35AA8"/>
    <w:rsid w:val="00C364BA"/>
    <w:rsid w:val="00C3677B"/>
    <w:rsid w:val="00C36821"/>
    <w:rsid w:val="00C36895"/>
    <w:rsid w:val="00C378A8"/>
    <w:rsid w:val="00C37D26"/>
    <w:rsid w:val="00C37F5A"/>
    <w:rsid w:val="00C402A8"/>
    <w:rsid w:val="00C40CB6"/>
    <w:rsid w:val="00C41C17"/>
    <w:rsid w:val="00C41D8A"/>
    <w:rsid w:val="00C42410"/>
    <w:rsid w:val="00C42894"/>
    <w:rsid w:val="00C433DD"/>
    <w:rsid w:val="00C4341A"/>
    <w:rsid w:val="00C43A4A"/>
    <w:rsid w:val="00C43C9C"/>
    <w:rsid w:val="00C444D9"/>
    <w:rsid w:val="00C44D5C"/>
    <w:rsid w:val="00C44D6F"/>
    <w:rsid w:val="00C44DD0"/>
    <w:rsid w:val="00C44E76"/>
    <w:rsid w:val="00C45168"/>
    <w:rsid w:val="00C451FF"/>
    <w:rsid w:val="00C45385"/>
    <w:rsid w:val="00C45873"/>
    <w:rsid w:val="00C45AAF"/>
    <w:rsid w:val="00C45BAB"/>
    <w:rsid w:val="00C45CC7"/>
    <w:rsid w:val="00C4612D"/>
    <w:rsid w:val="00C46210"/>
    <w:rsid w:val="00C462AC"/>
    <w:rsid w:val="00C46EFB"/>
    <w:rsid w:val="00C472C7"/>
    <w:rsid w:val="00C474FC"/>
    <w:rsid w:val="00C4760E"/>
    <w:rsid w:val="00C4788E"/>
    <w:rsid w:val="00C479AB"/>
    <w:rsid w:val="00C47B50"/>
    <w:rsid w:val="00C47DA1"/>
    <w:rsid w:val="00C47E86"/>
    <w:rsid w:val="00C505BC"/>
    <w:rsid w:val="00C50675"/>
    <w:rsid w:val="00C50947"/>
    <w:rsid w:val="00C51247"/>
    <w:rsid w:val="00C52871"/>
    <w:rsid w:val="00C52DC8"/>
    <w:rsid w:val="00C52E6E"/>
    <w:rsid w:val="00C52EDE"/>
    <w:rsid w:val="00C534CE"/>
    <w:rsid w:val="00C53AB2"/>
    <w:rsid w:val="00C53E58"/>
    <w:rsid w:val="00C5414D"/>
    <w:rsid w:val="00C54443"/>
    <w:rsid w:val="00C5454B"/>
    <w:rsid w:val="00C55164"/>
    <w:rsid w:val="00C55294"/>
    <w:rsid w:val="00C554AC"/>
    <w:rsid w:val="00C5582E"/>
    <w:rsid w:val="00C55C68"/>
    <w:rsid w:val="00C565AC"/>
    <w:rsid w:val="00C56C7A"/>
    <w:rsid w:val="00C572A2"/>
    <w:rsid w:val="00C57787"/>
    <w:rsid w:val="00C616AA"/>
    <w:rsid w:val="00C616B3"/>
    <w:rsid w:val="00C61B9D"/>
    <w:rsid w:val="00C61CB9"/>
    <w:rsid w:val="00C62073"/>
    <w:rsid w:val="00C62797"/>
    <w:rsid w:val="00C63436"/>
    <w:rsid w:val="00C6356B"/>
    <w:rsid w:val="00C6382D"/>
    <w:rsid w:val="00C641B0"/>
    <w:rsid w:val="00C64221"/>
    <w:rsid w:val="00C6429C"/>
    <w:rsid w:val="00C646F9"/>
    <w:rsid w:val="00C6526F"/>
    <w:rsid w:val="00C65317"/>
    <w:rsid w:val="00C65477"/>
    <w:rsid w:val="00C6690B"/>
    <w:rsid w:val="00C66C92"/>
    <w:rsid w:val="00C66CA1"/>
    <w:rsid w:val="00C66F5C"/>
    <w:rsid w:val="00C6753B"/>
    <w:rsid w:val="00C676C1"/>
    <w:rsid w:val="00C67C42"/>
    <w:rsid w:val="00C67E13"/>
    <w:rsid w:val="00C67E7C"/>
    <w:rsid w:val="00C70627"/>
    <w:rsid w:val="00C70682"/>
    <w:rsid w:val="00C70749"/>
    <w:rsid w:val="00C71703"/>
    <w:rsid w:val="00C722D4"/>
    <w:rsid w:val="00C72842"/>
    <w:rsid w:val="00C72966"/>
    <w:rsid w:val="00C7413E"/>
    <w:rsid w:val="00C7473F"/>
    <w:rsid w:val="00C74C3A"/>
    <w:rsid w:val="00C74C6C"/>
    <w:rsid w:val="00C74EA5"/>
    <w:rsid w:val="00C75506"/>
    <w:rsid w:val="00C762BC"/>
    <w:rsid w:val="00C76AB9"/>
    <w:rsid w:val="00C76EC5"/>
    <w:rsid w:val="00C77360"/>
    <w:rsid w:val="00C77932"/>
    <w:rsid w:val="00C77CEC"/>
    <w:rsid w:val="00C804C1"/>
    <w:rsid w:val="00C808B8"/>
    <w:rsid w:val="00C80C63"/>
    <w:rsid w:val="00C81AA1"/>
    <w:rsid w:val="00C81AEF"/>
    <w:rsid w:val="00C81E81"/>
    <w:rsid w:val="00C820AA"/>
    <w:rsid w:val="00C82CDF"/>
    <w:rsid w:val="00C82F15"/>
    <w:rsid w:val="00C830DA"/>
    <w:rsid w:val="00C83AF0"/>
    <w:rsid w:val="00C83C10"/>
    <w:rsid w:val="00C83C19"/>
    <w:rsid w:val="00C8461A"/>
    <w:rsid w:val="00C84ABC"/>
    <w:rsid w:val="00C856F8"/>
    <w:rsid w:val="00C85D35"/>
    <w:rsid w:val="00C86238"/>
    <w:rsid w:val="00C8643C"/>
    <w:rsid w:val="00C865FC"/>
    <w:rsid w:val="00C86CCE"/>
    <w:rsid w:val="00C86FB7"/>
    <w:rsid w:val="00C86FDF"/>
    <w:rsid w:val="00C871EC"/>
    <w:rsid w:val="00C87483"/>
    <w:rsid w:val="00C876A0"/>
    <w:rsid w:val="00C90178"/>
    <w:rsid w:val="00C90276"/>
    <w:rsid w:val="00C909B0"/>
    <w:rsid w:val="00C909D6"/>
    <w:rsid w:val="00C90C59"/>
    <w:rsid w:val="00C90C61"/>
    <w:rsid w:val="00C90D5D"/>
    <w:rsid w:val="00C90F44"/>
    <w:rsid w:val="00C917DE"/>
    <w:rsid w:val="00C91F3F"/>
    <w:rsid w:val="00C92835"/>
    <w:rsid w:val="00C94305"/>
    <w:rsid w:val="00C943DF"/>
    <w:rsid w:val="00C947AD"/>
    <w:rsid w:val="00C94941"/>
    <w:rsid w:val="00C95BA9"/>
    <w:rsid w:val="00C95CA5"/>
    <w:rsid w:val="00C967B5"/>
    <w:rsid w:val="00C967B8"/>
    <w:rsid w:val="00C9720E"/>
    <w:rsid w:val="00C97583"/>
    <w:rsid w:val="00C9795D"/>
    <w:rsid w:val="00C97A46"/>
    <w:rsid w:val="00CA0066"/>
    <w:rsid w:val="00CA085E"/>
    <w:rsid w:val="00CA090A"/>
    <w:rsid w:val="00CA09F6"/>
    <w:rsid w:val="00CA0DA9"/>
    <w:rsid w:val="00CA1061"/>
    <w:rsid w:val="00CA1242"/>
    <w:rsid w:val="00CA2165"/>
    <w:rsid w:val="00CA216B"/>
    <w:rsid w:val="00CA24C6"/>
    <w:rsid w:val="00CA2787"/>
    <w:rsid w:val="00CA3249"/>
    <w:rsid w:val="00CA342D"/>
    <w:rsid w:val="00CA368B"/>
    <w:rsid w:val="00CA3891"/>
    <w:rsid w:val="00CA3B81"/>
    <w:rsid w:val="00CA3EF1"/>
    <w:rsid w:val="00CA3F48"/>
    <w:rsid w:val="00CA4EDB"/>
    <w:rsid w:val="00CA511E"/>
    <w:rsid w:val="00CA54A6"/>
    <w:rsid w:val="00CA5969"/>
    <w:rsid w:val="00CA61DA"/>
    <w:rsid w:val="00CA6295"/>
    <w:rsid w:val="00CA660D"/>
    <w:rsid w:val="00CA6834"/>
    <w:rsid w:val="00CA6DC6"/>
    <w:rsid w:val="00CA7084"/>
    <w:rsid w:val="00CA7AA1"/>
    <w:rsid w:val="00CB04D5"/>
    <w:rsid w:val="00CB0503"/>
    <w:rsid w:val="00CB0935"/>
    <w:rsid w:val="00CB1B82"/>
    <w:rsid w:val="00CB2C77"/>
    <w:rsid w:val="00CB32B8"/>
    <w:rsid w:val="00CB3585"/>
    <w:rsid w:val="00CB4038"/>
    <w:rsid w:val="00CB4827"/>
    <w:rsid w:val="00CB5040"/>
    <w:rsid w:val="00CB57FE"/>
    <w:rsid w:val="00CB5CFE"/>
    <w:rsid w:val="00CB61FA"/>
    <w:rsid w:val="00CB6521"/>
    <w:rsid w:val="00CB6600"/>
    <w:rsid w:val="00CB6B8B"/>
    <w:rsid w:val="00CB6BE2"/>
    <w:rsid w:val="00CB7213"/>
    <w:rsid w:val="00CB7433"/>
    <w:rsid w:val="00CB7447"/>
    <w:rsid w:val="00CB7533"/>
    <w:rsid w:val="00CB77A8"/>
    <w:rsid w:val="00CB7E47"/>
    <w:rsid w:val="00CC0112"/>
    <w:rsid w:val="00CC07A1"/>
    <w:rsid w:val="00CC0CE9"/>
    <w:rsid w:val="00CC0ED3"/>
    <w:rsid w:val="00CC0F99"/>
    <w:rsid w:val="00CC120D"/>
    <w:rsid w:val="00CC13DE"/>
    <w:rsid w:val="00CC19D3"/>
    <w:rsid w:val="00CC1B15"/>
    <w:rsid w:val="00CC1FA4"/>
    <w:rsid w:val="00CC2388"/>
    <w:rsid w:val="00CC2852"/>
    <w:rsid w:val="00CC3031"/>
    <w:rsid w:val="00CC34D5"/>
    <w:rsid w:val="00CC354F"/>
    <w:rsid w:val="00CC396A"/>
    <w:rsid w:val="00CC3B97"/>
    <w:rsid w:val="00CC3C27"/>
    <w:rsid w:val="00CC4233"/>
    <w:rsid w:val="00CC4BBA"/>
    <w:rsid w:val="00CC5586"/>
    <w:rsid w:val="00CC5633"/>
    <w:rsid w:val="00CC5905"/>
    <w:rsid w:val="00CC6343"/>
    <w:rsid w:val="00CC6526"/>
    <w:rsid w:val="00CC6642"/>
    <w:rsid w:val="00CC69E6"/>
    <w:rsid w:val="00CC7B16"/>
    <w:rsid w:val="00CC7E5F"/>
    <w:rsid w:val="00CD044C"/>
    <w:rsid w:val="00CD119D"/>
    <w:rsid w:val="00CD120D"/>
    <w:rsid w:val="00CD1553"/>
    <w:rsid w:val="00CD18E1"/>
    <w:rsid w:val="00CD1D48"/>
    <w:rsid w:val="00CD1EC3"/>
    <w:rsid w:val="00CD1FA8"/>
    <w:rsid w:val="00CD1FF7"/>
    <w:rsid w:val="00CD216C"/>
    <w:rsid w:val="00CD21DE"/>
    <w:rsid w:val="00CD2D54"/>
    <w:rsid w:val="00CD35AF"/>
    <w:rsid w:val="00CD3E2A"/>
    <w:rsid w:val="00CD4688"/>
    <w:rsid w:val="00CD48E8"/>
    <w:rsid w:val="00CD4B29"/>
    <w:rsid w:val="00CD50FD"/>
    <w:rsid w:val="00CD5FC2"/>
    <w:rsid w:val="00CD6318"/>
    <w:rsid w:val="00CD640B"/>
    <w:rsid w:val="00CD6967"/>
    <w:rsid w:val="00CD6AA2"/>
    <w:rsid w:val="00CD6B2A"/>
    <w:rsid w:val="00CD6ECF"/>
    <w:rsid w:val="00CD7813"/>
    <w:rsid w:val="00CE03A8"/>
    <w:rsid w:val="00CE0478"/>
    <w:rsid w:val="00CE067D"/>
    <w:rsid w:val="00CE0AD1"/>
    <w:rsid w:val="00CE0C8A"/>
    <w:rsid w:val="00CE146C"/>
    <w:rsid w:val="00CE1D3F"/>
    <w:rsid w:val="00CE240C"/>
    <w:rsid w:val="00CE2A4E"/>
    <w:rsid w:val="00CE2EB7"/>
    <w:rsid w:val="00CE348C"/>
    <w:rsid w:val="00CE3804"/>
    <w:rsid w:val="00CE3914"/>
    <w:rsid w:val="00CE392A"/>
    <w:rsid w:val="00CE3D14"/>
    <w:rsid w:val="00CE3DEA"/>
    <w:rsid w:val="00CE41CC"/>
    <w:rsid w:val="00CE5807"/>
    <w:rsid w:val="00CE5885"/>
    <w:rsid w:val="00CE5A49"/>
    <w:rsid w:val="00CE6C02"/>
    <w:rsid w:val="00CE71DF"/>
    <w:rsid w:val="00CE7282"/>
    <w:rsid w:val="00CE73C0"/>
    <w:rsid w:val="00CE7929"/>
    <w:rsid w:val="00CE7ED8"/>
    <w:rsid w:val="00CF003F"/>
    <w:rsid w:val="00CF005D"/>
    <w:rsid w:val="00CF0B0A"/>
    <w:rsid w:val="00CF17AA"/>
    <w:rsid w:val="00CF18A6"/>
    <w:rsid w:val="00CF1901"/>
    <w:rsid w:val="00CF2095"/>
    <w:rsid w:val="00CF24EA"/>
    <w:rsid w:val="00CF309B"/>
    <w:rsid w:val="00CF3158"/>
    <w:rsid w:val="00CF32BE"/>
    <w:rsid w:val="00CF395F"/>
    <w:rsid w:val="00CF3C0C"/>
    <w:rsid w:val="00CF3E24"/>
    <w:rsid w:val="00CF4020"/>
    <w:rsid w:val="00CF4219"/>
    <w:rsid w:val="00CF432F"/>
    <w:rsid w:val="00CF4794"/>
    <w:rsid w:val="00CF47B1"/>
    <w:rsid w:val="00CF48AB"/>
    <w:rsid w:val="00CF4D7B"/>
    <w:rsid w:val="00CF594C"/>
    <w:rsid w:val="00CF5A12"/>
    <w:rsid w:val="00CF6404"/>
    <w:rsid w:val="00CF6A77"/>
    <w:rsid w:val="00CF7086"/>
    <w:rsid w:val="00CF7537"/>
    <w:rsid w:val="00CF75F3"/>
    <w:rsid w:val="00CF7D4C"/>
    <w:rsid w:val="00D00233"/>
    <w:rsid w:val="00D002B7"/>
    <w:rsid w:val="00D003B4"/>
    <w:rsid w:val="00D004E2"/>
    <w:rsid w:val="00D00EFE"/>
    <w:rsid w:val="00D01492"/>
    <w:rsid w:val="00D01644"/>
    <w:rsid w:val="00D01EF4"/>
    <w:rsid w:val="00D02085"/>
    <w:rsid w:val="00D02ED5"/>
    <w:rsid w:val="00D0326E"/>
    <w:rsid w:val="00D035C2"/>
    <w:rsid w:val="00D037EC"/>
    <w:rsid w:val="00D04008"/>
    <w:rsid w:val="00D04199"/>
    <w:rsid w:val="00D044B5"/>
    <w:rsid w:val="00D05200"/>
    <w:rsid w:val="00D05A20"/>
    <w:rsid w:val="00D062BC"/>
    <w:rsid w:val="00D064BD"/>
    <w:rsid w:val="00D066E2"/>
    <w:rsid w:val="00D067A9"/>
    <w:rsid w:val="00D06E93"/>
    <w:rsid w:val="00D0752B"/>
    <w:rsid w:val="00D07C46"/>
    <w:rsid w:val="00D10BE6"/>
    <w:rsid w:val="00D1117A"/>
    <w:rsid w:val="00D11E96"/>
    <w:rsid w:val="00D12019"/>
    <w:rsid w:val="00D121A3"/>
    <w:rsid w:val="00D12AC7"/>
    <w:rsid w:val="00D12F9A"/>
    <w:rsid w:val="00D13C20"/>
    <w:rsid w:val="00D13D57"/>
    <w:rsid w:val="00D144D3"/>
    <w:rsid w:val="00D14B0A"/>
    <w:rsid w:val="00D1613C"/>
    <w:rsid w:val="00D1618A"/>
    <w:rsid w:val="00D171EE"/>
    <w:rsid w:val="00D176F4"/>
    <w:rsid w:val="00D17A08"/>
    <w:rsid w:val="00D17D99"/>
    <w:rsid w:val="00D2004E"/>
    <w:rsid w:val="00D20B8A"/>
    <w:rsid w:val="00D20CF1"/>
    <w:rsid w:val="00D20ECC"/>
    <w:rsid w:val="00D21215"/>
    <w:rsid w:val="00D21345"/>
    <w:rsid w:val="00D213DD"/>
    <w:rsid w:val="00D21410"/>
    <w:rsid w:val="00D21C60"/>
    <w:rsid w:val="00D21FEB"/>
    <w:rsid w:val="00D2333A"/>
    <w:rsid w:val="00D23B2A"/>
    <w:rsid w:val="00D23B47"/>
    <w:rsid w:val="00D23C0A"/>
    <w:rsid w:val="00D24674"/>
    <w:rsid w:val="00D246A0"/>
    <w:rsid w:val="00D24A87"/>
    <w:rsid w:val="00D25780"/>
    <w:rsid w:val="00D25C22"/>
    <w:rsid w:val="00D26A67"/>
    <w:rsid w:val="00D26AD5"/>
    <w:rsid w:val="00D26EA2"/>
    <w:rsid w:val="00D27419"/>
    <w:rsid w:val="00D276F4"/>
    <w:rsid w:val="00D27EA8"/>
    <w:rsid w:val="00D305AF"/>
    <w:rsid w:val="00D306F1"/>
    <w:rsid w:val="00D306F5"/>
    <w:rsid w:val="00D30F78"/>
    <w:rsid w:val="00D31672"/>
    <w:rsid w:val="00D319A0"/>
    <w:rsid w:val="00D31C99"/>
    <w:rsid w:val="00D321C4"/>
    <w:rsid w:val="00D322E3"/>
    <w:rsid w:val="00D323E4"/>
    <w:rsid w:val="00D325D2"/>
    <w:rsid w:val="00D32D21"/>
    <w:rsid w:val="00D32EB4"/>
    <w:rsid w:val="00D32F83"/>
    <w:rsid w:val="00D33104"/>
    <w:rsid w:val="00D339AA"/>
    <w:rsid w:val="00D33B8A"/>
    <w:rsid w:val="00D33C6B"/>
    <w:rsid w:val="00D34DF0"/>
    <w:rsid w:val="00D3543F"/>
    <w:rsid w:val="00D357B1"/>
    <w:rsid w:val="00D35886"/>
    <w:rsid w:val="00D359C6"/>
    <w:rsid w:val="00D35CD5"/>
    <w:rsid w:val="00D36316"/>
    <w:rsid w:val="00D368C5"/>
    <w:rsid w:val="00D3701A"/>
    <w:rsid w:val="00D372D8"/>
    <w:rsid w:val="00D37431"/>
    <w:rsid w:val="00D37C02"/>
    <w:rsid w:val="00D37C2E"/>
    <w:rsid w:val="00D40681"/>
    <w:rsid w:val="00D4106C"/>
    <w:rsid w:val="00D41339"/>
    <w:rsid w:val="00D41349"/>
    <w:rsid w:val="00D415C7"/>
    <w:rsid w:val="00D41A0C"/>
    <w:rsid w:val="00D41D31"/>
    <w:rsid w:val="00D4239A"/>
    <w:rsid w:val="00D429EA"/>
    <w:rsid w:val="00D439EB"/>
    <w:rsid w:val="00D43B49"/>
    <w:rsid w:val="00D43B97"/>
    <w:rsid w:val="00D4407A"/>
    <w:rsid w:val="00D447F8"/>
    <w:rsid w:val="00D44B22"/>
    <w:rsid w:val="00D4506C"/>
    <w:rsid w:val="00D45111"/>
    <w:rsid w:val="00D45600"/>
    <w:rsid w:val="00D45886"/>
    <w:rsid w:val="00D45AAD"/>
    <w:rsid w:val="00D45B5F"/>
    <w:rsid w:val="00D45BBA"/>
    <w:rsid w:val="00D4614D"/>
    <w:rsid w:val="00D4618F"/>
    <w:rsid w:val="00D465E7"/>
    <w:rsid w:val="00D46653"/>
    <w:rsid w:val="00D468BA"/>
    <w:rsid w:val="00D46977"/>
    <w:rsid w:val="00D46B26"/>
    <w:rsid w:val="00D46BFE"/>
    <w:rsid w:val="00D46DA9"/>
    <w:rsid w:val="00D477A6"/>
    <w:rsid w:val="00D47E1E"/>
    <w:rsid w:val="00D47E8D"/>
    <w:rsid w:val="00D50296"/>
    <w:rsid w:val="00D50479"/>
    <w:rsid w:val="00D5059E"/>
    <w:rsid w:val="00D50E88"/>
    <w:rsid w:val="00D5182F"/>
    <w:rsid w:val="00D51E9B"/>
    <w:rsid w:val="00D52209"/>
    <w:rsid w:val="00D52411"/>
    <w:rsid w:val="00D5297D"/>
    <w:rsid w:val="00D52D18"/>
    <w:rsid w:val="00D52D73"/>
    <w:rsid w:val="00D53635"/>
    <w:rsid w:val="00D53A72"/>
    <w:rsid w:val="00D53CBE"/>
    <w:rsid w:val="00D551EE"/>
    <w:rsid w:val="00D55245"/>
    <w:rsid w:val="00D55A14"/>
    <w:rsid w:val="00D55F35"/>
    <w:rsid w:val="00D5738D"/>
    <w:rsid w:val="00D576D4"/>
    <w:rsid w:val="00D60280"/>
    <w:rsid w:val="00D60355"/>
    <w:rsid w:val="00D605F4"/>
    <w:rsid w:val="00D60904"/>
    <w:rsid w:val="00D60A1B"/>
    <w:rsid w:val="00D60D9D"/>
    <w:rsid w:val="00D61199"/>
    <w:rsid w:val="00D61373"/>
    <w:rsid w:val="00D616D6"/>
    <w:rsid w:val="00D61E75"/>
    <w:rsid w:val="00D622D5"/>
    <w:rsid w:val="00D6259E"/>
    <w:rsid w:val="00D62708"/>
    <w:rsid w:val="00D62C9D"/>
    <w:rsid w:val="00D6309D"/>
    <w:rsid w:val="00D638CF"/>
    <w:rsid w:val="00D63D0F"/>
    <w:rsid w:val="00D645E1"/>
    <w:rsid w:val="00D64BB8"/>
    <w:rsid w:val="00D64CFB"/>
    <w:rsid w:val="00D65490"/>
    <w:rsid w:val="00D654D5"/>
    <w:rsid w:val="00D655A6"/>
    <w:rsid w:val="00D658BC"/>
    <w:rsid w:val="00D65F1D"/>
    <w:rsid w:val="00D66B66"/>
    <w:rsid w:val="00D66F0D"/>
    <w:rsid w:val="00D67832"/>
    <w:rsid w:val="00D70019"/>
    <w:rsid w:val="00D71139"/>
    <w:rsid w:val="00D71439"/>
    <w:rsid w:val="00D72656"/>
    <w:rsid w:val="00D7284B"/>
    <w:rsid w:val="00D737CA"/>
    <w:rsid w:val="00D738CF"/>
    <w:rsid w:val="00D738D5"/>
    <w:rsid w:val="00D73D2F"/>
    <w:rsid w:val="00D741D6"/>
    <w:rsid w:val="00D7432B"/>
    <w:rsid w:val="00D74740"/>
    <w:rsid w:val="00D74E97"/>
    <w:rsid w:val="00D75193"/>
    <w:rsid w:val="00D755D5"/>
    <w:rsid w:val="00D7564F"/>
    <w:rsid w:val="00D75C4F"/>
    <w:rsid w:val="00D75E71"/>
    <w:rsid w:val="00D76784"/>
    <w:rsid w:val="00D77493"/>
    <w:rsid w:val="00D774FC"/>
    <w:rsid w:val="00D77554"/>
    <w:rsid w:val="00D775AF"/>
    <w:rsid w:val="00D77B7E"/>
    <w:rsid w:val="00D80293"/>
    <w:rsid w:val="00D80442"/>
    <w:rsid w:val="00D80FA3"/>
    <w:rsid w:val="00D815A0"/>
    <w:rsid w:val="00D8176D"/>
    <w:rsid w:val="00D81833"/>
    <w:rsid w:val="00D81935"/>
    <w:rsid w:val="00D81B62"/>
    <w:rsid w:val="00D81C1E"/>
    <w:rsid w:val="00D81CD0"/>
    <w:rsid w:val="00D821E0"/>
    <w:rsid w:val="00D83079"/>
    <w:rsid w:val="00D831C2"/>
    <w:rsid w:val="00D831F8"/>
    <w:rsid w:val="00D8340C"/>
    <w:rsid w:val="00D840B0"/>
    <w:rsid w:val="00D8457B"/>
    <w:rsid w:val="00D84B46"/>
    <w:rsid w:val="00D85433"/>
    <w:rsid w:val="00D859F7"/>
    <w:rsid w:val="00D85A02"/>
    <w:rsid w:val="00D862A4"/>
    <w:rsid w:val="00D87473"/>
    <w:rsid w:val="00D878CB"/>
    <w:rsid w:val="00D87931"/>
    <w:rsid w:val="00D87C7E"/>
    <w:rsid w:val="00D87FF3"/>
    <w:rsid w:val="00D9009E"/>
    <w:rsid w:val="00D90213"/>
    <w:rsid w:val="00D9088A"/>
    <w:rsid w:val="00D90B68"/>
    <w:rsid w:val="00D912B4"/>
    <w:rsid w:val="00D91481"/>
    <w:rsid w:val="00D915BB"/>
    <w:rsid w:val="00D917DC"/>
    <w:rsid w:val="00D918F2"/>
    <w:rsid w:val="00D91AA7"/>
    <w:rsid w:val="00D91D8B"/>
    <w:rsid w:val="00D922E5"/>
    <w:rsid w:val="00D927B1"/>
    <w:rsid w:val="00D92DB3"/>
    <w:rsid w:val="00D92EF4"/>
    <w:rsid w:val="00D9301A"/>
    <w:rsid w:val="00D935CC"/>
    <w:rsid w:val="00D93B7B"/>
    <w:rsid w:val="00D93E58"/>
    <w:rsid w:val="00D93FCA"/>
    <w:rsid w:val="00D94447"/>
    <w:rsid w:val="00D9455F"/>
    <w:rsid w:val="00D94970"/>
    <w:rsid w:val="00D9516C"/>
    <w:rsid w:val="00D9570F"/>
    <w:rsid w:val="00D95FE1"/>
    <w:rsid w:val="00D964C4"/>
    <w:rsid w:val="00D96A8B"/>
    <w:rsid w:val="00D9740A"/>
    <w:rsid w:val="00D979D3"/>
    <w:rsid w:val="00DA0120"/>
    <w:rsid w:val="00DA0966"/>
    <w:rsid w:val="00DA09DE"/>
    <w:rsid w:val="00DA131D"/>
    <w:rsid w:val="00DA1995"/>
    <w:rsid w:val="00DA1A51"/>
    <w:rsid w:val="00DA1F2D"/>
    <w:rsid w:val="00DA235B"/>
    <w:rsid w:val="00DA276F"/>
    <w:rsid w:val="00DA2817"/>
    <w:rsid w:val="00DA284A"/>
    <w:rsid w:val="00DA28A1"/>
    <w:rsid w:val="00DA2A3A"/>
    <w:rsid w:val="00DA2E55"/>
    <w:rsid w:val="00DA2EEA"/>
    <w:rsid w:val="00DA30B4"/>
    <w:rsid w:val="00DA30F3"/>
    <w:rsid w:val="00DA316B"/>
    <w:rsid w:val="00DA3AD0"/>
    <w:rsid w:val="00DA3C57"/>
    <w:rsid w:val="00DA3F96"/>
    <w:rsid w:val="00DA4455"/>
    <w:rsid w:val="00DA4B77"/>
    <w:rsid w:val="00DA4F0B"/>
    <w:rsid w:val="00DA5326"/>
    <w:rsid w:val="00DA580B"/>
    <w:rsid w:val="00DA69F4"/>
    <w:rsid w:val="00DA6D1D"/>
    <w:rsid w:val="00DA6D79"/>
    <w:rsid w:val="00DA79B7"/>
    <w:rsid w:val="00DA7D92"/>
    <w:rsid w:val="00DB058D"/>
    <w:rsid w:val="00DB123C"/>
    <w:rsid w:val="00DB1786"/>
    <w:rsid w:val="00DB1F63"/>
    <w:rsid w:val="00DB3784"/>
    <w:rsid w:val="00DB3A88"/>
    <w:rsid w:val="00DB3B4E"/>
    <w:rsid w:val="00DB3D8E"/>
    <w:rsid w:val="00DB3F9C"/>
    <w:rsid w:val="00DB57EA"/>
    <w:rsid w:val="00DB5FE3"/>
    <w:rsid w:val="00DB64AE"/>
    <w:rsid w:val="00DB6870"/>
    <w:rsid w:val="00DB6C90"/>
    <w:rsid w:val="00DB757E"/>
    <w:rsid w:val="00DB7C2B"/>
    <w:rsid w:val="00DC0AA7"/>
    <w:rsid w:val="00DC0E46"/>
    <w:rsid w:val="00DC13FE"/>
    <w:rsid w:val="00DC18F5"/>
    <w:rsid w:val="00DC26D9"/>
    <w:rsid w:val="00DC2F47"/>
    <w:rsid w:val="00DC3168"/>
    <w:rsid w:val="00DC33F9"/>
    <w:rsid w:val="00DC3812"/>
    <w:rsid w:val="00DC3AF1"/>
    <w:rsid w:val="00DC3E39"/>
    <w:rsid w:val="00DC3E56"/>
    <w:rsid w:val="00DC458F"/>
    <w:rsid w:val="00DC4730"/>
    <w:rsid w:val="00DC481A"/>
    <w:rsid w:val="00DC4855"/>
    <w:rsid w:val="00DC5510"/>
    <w:rsid w:val="00DC55A0"/>
    <w:rsid w:val="00DC57D0"/>
    <w:rsid w:val="00DC6029"/>
    <w:rsid w:val="00DC61A1"/>
    <w:rsid w:val="00DC6702"/>
    <w:rsid w:val="00DC6976"/>
    <w:rsid w:val="00DC6B4D"/>
    <w:rsid w:val="00DC6C2B"/>
    <w:rsid w:val="00DC71D0"/>
    <w:rsid w:val="00DC71EA"/>
    <w:rsid w:val="00DC7651"/>
    <w:rsid w:val="00DC76EA"/>
    <w:rsid w:val="00DC78B1"/>
    <w:rsid w:val="00DC7A8E"/>
    <w:rsid w:val="00DC7F80"/>
    <w:rsid w:val="00DD015C"/>
    <w:rsid w:val="00DD0AC2"/>
    <w:rsid w:val="00DD0F1E"/>
    <w:rsid w:val="00DD1891"/>
    <w:rsid w:val="00DD2209"/>
    <w:rsid w:val="00DD2EE9"/>
    <w:rsid w:val="00DD2FC9"/>
    <w:rsid w:val="00DD3E0F"/>
    <w:rsid w:val="00DD3FC1"/>
    <w:rsid w:val="00DD41F2"/>
    <w:rsid w:val="00DD487E"/>
    <w:rsid w:val="00DD4ED8"/>
    <w:rsid w:val="00DD50D2"/>
    <w:rsid w:val="00DD6A60"/>
    <w:rsid w:val="00DD6B11"/>
    <w:rsid w:val="00DD6EBB"/>
    <w:rsid w:val="00DD71B2"/>
    <w:rsid w:val="00DD7339"/>
    <w:rsid w:val="00DE00AD"/>
    <w:rsid w:val="00DE01E7"/>
    <w:rsid w:val="00DE021A"/>
    <w:rsid w:val="00DE1311"/>
    <w:rsid w:val="00DE1AE1"/>
    <w:rsid w:val="00DE24CA"/>
    <w:rsid w:val="00DE2B51"/>
    <w:rsid w:val="00DE2B72"/>
    <w:rsid w:val="00DE2B8F"/>
    <w:rsid w:val="00DE2EA5"/>
    <w:rsid w:val="00DE2F3E"/>
    <w:rsid w:val="00DE3A4D"/>
    <w:rsid w:val="00DE3B30"/>
    <w:rsid w:val="00DE3B8E"/>
    <w:rsid w:val="00DE3C08"/>
    <w:rsid w:val="00DE5124"/>
    <w:rsid w:val="00DE5176"/>
    <w:rsid w:val="00DE53B1"/>
    <w:rsid w:val="00DE5973"/>
    <w:rsid w:val="00DE59B3"/>
    <w:rsid w:val="00DE5D0E"/>
    <w:rsid w:val="00DE6038"/>
    <w:rsid w:val="00DE608E"/>
    <w:rsid w:val="00DE64DC"/>
    <w:rsid w:val="00DE6B1B"/>
    <w:rsid w:val="00DE73A0"/>
    <w:rsid w:val="00DE76D5"/>
    <w:rsid w:val="00DE77AD"/>
    <w:rsid w:val="00DE7B84"/>
    <w:rsid w:val="00DE7F1D"/>
    <w:rsid w:val="00DF0047"/>
    <w:rsid w:val="00DF0217"/>
    <w:rsid w:val="00DF0870"/>
    <w:rsid w:val="00DF0CC7"/>
    <w:rsid w:val="00DF0ED8"/>
    <w:rsid w:val="00DF0EFE"/>
    <w:rsid w:val="00DF1DE2"/>
    <w:rsid w:val="00DF25D9"/>
    <w:rsid w:val="00DF3088"/>
    <w:rsid w:val="00DF3322"/>
    <w:rsid w:val="00DF3453"/>
    <w:rsid w:val="00DF349D"/>
    <w:rsid w:val="00DF3E5E"/>
    <w:rsid w:val="00DF49F8"/>
    <w:rsid w:val="00DF4CB0"/>
    <w:rsid w:val="00DF4DD0"/>
    <w:rsid w:val="00DF5C37"/>
    <w:rsid w:val="00DF5CC6"/>
    <w:rsid w:val="00DF5E5C"/>
    <w:rsid w:val="00DF6297"/>
    <w:rsid w:val="00DF6467"/>
    <w:rsid w:val="00DF648D"/>
    <w:rsid w:val="00DF65DA"/>
    <w:rsid w:val="00DF70D1"/>
    <w:rsid w:val="00DF7580"/>
    <w:rsid w:val="00DF77CE"/>
    <w:rsid w:val="00DF7B4E"/>
    <w:rsid w:val="00DF7FA9"/>
    <w:rsid w:val="00E00030"/>
    <w:rsid w:val="00E00BB9"/>
    <w:rsid w:val="00E00E94"/>
    <w:rsid w:val="00E0116B"/>
    <w:rsid w:val="00E01302"/>
    <w:rsid w:val="00E013F7"/>
    <w:rsid w:val="00E01450"/>
    <w:rsid w:val="00E01636"/>
    <w:rsid w:val="00E01837"/>
    <w:rsid w:val="00E018E4"/>
    <w:rsid w:val="00E02307"/>
    <w:rsid w:val="00E025E3"/>
    <w:rsid w:val="00E026BC"/>
    <w:rsid w:val="00E03003"/>
    <w:rsid w:val="00E03132"/>
    <w:rsid w:val="00E0322F"/>
    <w:rsid w:val="00E03849"/>
    <w:rsid w:val="00E039F9"/>
    <w:rsid w:val="00E03AD1"/>
    <w:rsid w:val="00E03B88"/>
    <w:rsid w:val="00E03F66"/>
    <w:rsid w:val="00E0439D"/>
    <w:rsid w:val="00E046E3"/>
    <w:rsid w:val="00E047F5"/>
    <w:rsid w:val="00E050C0"/>
    <w:rsid w:val="00E05657"/>
    <w:rsid w:val="00E05888"/>
    <w:rsid w:val="00E05943"/>
    <w:rsid w:val="00E05C3B"/>
    <w:rsid w:val="00E05F09"/>
    <w:rsid w:val="00E06554"/>
    <w:rsid w:val="00E0667D"/>
    <w:rsid w:val="00E069E8"/>
    <w:rsid w:val="00E069EF"/>
    <w:rsid w:val="00E071B2"/>
    <w:rsid w:val="00E07709"/>
    <w:rsid w:val="00E07932"/>
    <w:rsid w:val="00E079E3"/>
    <w:rsid w:val="00E07A85"/>
    <w:rsid w:val="00E07C7E"/>
    <w:rsid w:val="00E10671"/>
    <w:rsid w:val="00E10A10"/>
    <w:rsid w:val="00E10CA0"/>
    <w:rsid w:val="00E10D16"/>
    <w:rsid w:val="00E12123"/>
    <w:rsid w:val="00E12C65"/>
    <w:rsid w:val="00E12CDD"/>
    <w:rsid w:val="00E12D76"/>
    <w:rsid w:val="00E131E4"/>
    <w:rsid w:val="00E133A5"/>
    <w:rsid w:val="00E133DA"/>
    <w:rsid w:val="00E13D93"/>
    <w:rsid w:val="00E13F20"/>
    <w:rsid w:val="00E14666"/>
    <w:rsid w:val="00E14D9C"/>
    <w:rsid w:val="00E14F78"/>
    <w:rsid w:val="00E15131"/>
    <w:rsid w:val="00E1527A"/>
    <w:rsid w:val="00E153AD"/>
    <w:rsid w:val="00E163AF"/>
    <w:rsid w:val="00E1671C"/>
    <w:rsid w:val="00E16780"/>
    <w:rsid w:val="00E16795"/>
    <w:rsid w:val="00E16826"/>
    <w:rsid w:val="00E16DC8"/>
    <w:rsid w:val="00E16ED8"/>
    <w:rsid w:val="00E16FB3"/>
    <w:rsid w:val="00E17166"/>
    <w:rsid w:val="00E17245"/>
    <w:rsid w:val="00E1725D"/>
    <w:rsid w:val="00E1778C"/>
    <w:rsid w:val="00E1780B"/>
    <w:rsid w:val="00E201DB"/>
    <w:rsid w:val="00E20483"/>
    <w:rsid w:val="00E2089D"/>
    <w:rsid w:val="00E2098B"/>
    <w:rsid w:val="00E220C8"/>
    <w:rsid w:val="00E22149"/>
    <w:rsid w:val="00E2215A"/>
    <w:rsid w:val="00E2247D"/>
    <w:rsid w:val="00E22C09"/>
    <w:rsid w:val="00E23036"/>
    <w:rsid w:val="00E23455"/>
    <w:rsid w:val="00E23C97"/>
    <w:rsid w:val="00E24B77"/>
    <w:rsid w:val="00E25078"/>
    <w:rsid w:val="00E252D1"/>
    <w:rsid w:val="00E25929"/>
    <w:rsid w:val="00E262D9"/>
    <w:rsid w:val="00E26811"/>
    <w:rsid w:val="00E268F3"/>
    <w:rsid w:val="00E26ACA"/>
    <w:rsid w:val="00E2729E"/>
    <w:rsid w:val="00E278E3"/>
    <w:rsid w:val="00E30183"/>
    <w:rsid w:val="00E30345"/>
    <w:rsid w:val="00E30F0A"/>
    <w:rsid w:val="00E30FEE"/>
    <w:rsid w:val="00E31062"/>
    <w:rsid w:val="00E31BAF"/>
    <w:rsid w:val="00E31D22"/>
    <w:rsid w:val="00E31E95"/>
    <w:rsid w:val="00E324CC"/>
    <w:rsid w:val="00E32CA2"/>
    <w:rsid w:val="00E32CF2"/>
    <w:rsid w:val="00E331A2"/>
    <w:rsid w:val="00E337B2"/>
    <w:rsid w:val="00E33E97"/>
    <w:rsid w:val="00E35A7B"/>
    <w:rsid w:val="00E3669E"/>
    <w:rsid w:val="00E368FF"/>
    <w:rsid w:val="00E36CDD"/>
    <w:rsid w:val="00E37043"/>
    <w:rsid w:val="00E37178"/>
    <w:rsid w:val="00E40554"/>
    <w:rsid w:val="00E40C8A"/>
    <w:rsid w:val="00E40F6A"/>
    <w:rsid w:val="00E41126"/>
    <w:rsid w:val="00E414BF"/>
    <w:rsid w:val="00E416FF"/>
    <w:rsid w:val="00E41C26"/>
    <w:rsid w:val="00E41E66"/>
    <w:rsid w:val="00E42C1B"/>
    <w:rsid w:val="00E43182"/>
    <w:rsid w:val="00E43958"/>
    <w:rsid w:val="00E43F1F"/>
    <w:rsid w:val="00E44053"/>
    <w:rsid w:val="00E44A22"/>
    <w:rsid w:val="00E44DAE"/>
    <w:rsid w:val="00E456FF"/>
    <w:rsid w:val="00E45AB2"/>
    <w:rsid w:val="00E45D40"/>
    <w:rsid w:val="00E45F2A"/>
    <w:rsid w:val="00E46087"/>
    <w:rsid w:val="00E4675E"/>
    <w:rsid w:val="00E46DDC"/>
    <w:rsid w:val="00E47178"/>
    <w:rsid w:val="00E47239"/>
    <w:rsid w:val="00E47C38"/>
    <w:rsid w:val="00E508E8"/>
    <w:rsid w:val="00E50C0C"/>
    <w:rsid w:val="00E50E56"/>
    <w:rsid w:val="00E50F4D"/>
    <w:rsid w:val="00E5158C"/>
    <w:rsid w:val="00E51603"/>
    <w:rsid w:val="00E52515"/>
    <w:rsid w:val="00E52DFE"/>
    <w:rsid w:val="00E5320F"/>
    <w:rsid w:val="00E532A7"/>
    <w:rsid w:val="00E537A1"/>
    <w:rsid w:val="00E5386F"/>
    <w:rsid w:val="00E53CF4"/>
    <w:rsid w:val="00E53DA4"/>
    <w:rsid w:val="00E55170"/>
    <w:rsid w:val="00E551FE"/>
    <w:rsid w:val="00E55235"/>
    <w:rsid w:val="00E55537"/>
    <w:rsid w:val="00E5582B"/>
    <w:rsid w:val="00E56266"/>
    <w:rsid w:val="00E56425"/>
    <w:rsid w:val="00E5685A"/>
    <w:rsid w:val="00E5766C"/>
    <w:rsid w:val="00E57879"/>
    <w:rsid w:val="00E578F4"/>
    <w:rsid w:val="00E57FD7"/>
    <w:rsid w:val="00E6009A"/>
    <w:rsid w:val="00E6098B"/>
    <w:rsid w:val="00E609BA"/>
    <w:rsid w:val="00E61394"/>
    <w:rsid w:val="00E6177E"/>
    <w:rsid w:val="00E61CB1"/>
    <w:rsid w:val="00E61FD6"/>
    <w:rsid w:val="00E62AA7"/>
    <w:rsid w:val="00E62FA4"/>
    <w:rsid w:val="00E63351"/>
    <w:rsid w:val="00E639E1"/>
    <w:rsid w:val="00E6405C"/>
    <w:rsid w:val="00E645D3"/>
    <w:rsid w:val="00E6460D"/>
    <w:rsid w:val="00E65CFC"/>
    <w:rsid w:val="00E660AD"/>
    <w:rsid w:val="00E66273"/>
    <w:rsid w:val="00E66424"/>
    <w:rsid w:val="00E66582"/>
    <w:rsid w:val="00E66CDF"/>
    <w:rsid w:val="00E66EB3"/>
    <w:rsid w:val="00E67087"/>
    <w:rsid w:val="00E67111"/>
    <w:rsid w:val="00E671C4"/>
    <w:rsid w:val="00E6743E"/>
    <w:rsid w:val="00E675E2"/>
    <w:rsid w:val="00E67620"/>
    <w:rsid w:val="00E702AB"/>
    <w:rsid w:val="00E707F5"/>
    <w:rsid w:val="00E70AFA"/>
    <w:rsid w:val="00E70D35"/>
    <w:rsid w:val="00E70E0F"/>
    <w:rsid w:val="00E71058"/>
    <w:rsid w:val="00E7151F"/>
    <w:rsid w:val="00E71E70"/>
    <w:rsid w:val="00E7237F"/>
    <w:rsid w:val="00E72B30"/>
    <w:rsid w:val="00E74111"/>
    <w:rsid w:val="00E744A2"/>
    <w:rsid w:val="00E74655"/>
    <w:rsid w:val="00E74739"/>
    <w:rsid w:val="00E7552A"/>
    <w:rsid w:val="00E757DF"/>
    <w:rsid w:val="00E763DF"/>
    <w:rsid w:val="00E77083"/>
    <w:rsid w:val="00E7745A"/>
    <w:rsid w:val="00E7745E"/>
    <w:rsid w:val="00E77833"/>
    <w:rsid w:val="00E806D7"/>
    <w:rsid w:val="00E8084C"/>
    <w:rsid w:val="00E80A47"/>
    <w:rsid w:val="00E816DE"/>
    <w:rsid w:val="00E8192E"/>
    <w:rsid w:val="00E81A3A"/>
    <w:rsid w:val="00E81E6E"/>
    <w:rsid w:val="00E82D8A"/>
    <w:rsid w:val="00E83094"/>
    <w:rsid w:val="00E8345B"/>
    <w:rsid w:val="00E83578"/>
    <w:rsid w:val="00E83BA9"/>
    <w:rsid w:val="00E83D48"/>
    <w:rsid w:val="00E84182"/>
    <w:rsid w:val="00E84639"/>
    <w:rsid w:val="00E84D07"/>
    <w:rsid w:val="00E854CD"/>
    <w:rsid w:val="00E859A3"/>
    <w:rsid w:val="00E85BDD"/>
    <w:rsid w:val="00E85F82"/>
    <w:rsid w:val="00E86441"/>
    <w:rsid w:val="00E86F47"/>
    <w:rsid w:val="00E875DA"/>
    <w:rsid w:val="00E8765B"/>
    <w:rsid w:val="00E87948"/>
    <w:rsid w:val="00E87E77"/>
    <w:rsid w:val="00E90318"/>
    <w:rsid w:val="00E9035D"/>
    <w:rsid w:val="00E90A9C"/>
    <w:rsid w:val="00E90B33"/>
    <w:rsid w:val="00E90CA1"/>
    <w:rsid w:val="00E90D0D"/>
    <w:rsid w:val="00E90DC3"/>
    <w:rsid w:val="00E9101C"/>
    <w:rsid w:val="00E913EE"/>
    <w:rsid w:val="00E91580"/>
    <w:rsid w:val="00E918E3"/>
    <w:rsid w:val="00E919E7"/>
    <w:rsid w:val="00E91AA9"/>
    <w:rsid w:val="00E92474"/>
    <w:rsid w:val="00E925F7"/>
    <w:rsid w:val="00E9287E"/>
    <w:rsid w:val="00E92B6A"/>
    <w:rsid w:val="00E92E2B"/>
    <w:rsid w:val="00E9368A"/>
    <w:rsid w:val="00E93AE4"/>
    <w:rsid w:val="00E93BB9"/>
    <w:rsid w:val="00E93FBE"/>
    <w:rsid w:val="00E945D6"/>
    <w:rsid w:val="00E95104"/>
    <w:rsid w:val="00E954BC"/>
    <w:rsid w:val="00E95EE5"/>
    <w:rsid w:val="00E96419"/>
    <w:rsid w:val="00E96887"/>
    <w:rsid w:val="00E96AC3"/>
    <w:rsid w:val="00E96B5C"/>
    <w:rsid w:val="00E96B93"/>
    <w:rsid w:val="00E97091"/>
    <w:rsid w:val="00E97234"/>
    <w:rsid w:val="00E97495"/>
    <w:rsid w:val="00E97508"/>
    <w:rsid w:val="00E9784A"/>
    <w:rsid w:val="00E97F36"/>
    <w:rsid w:val="00E97F69"/>
    <w:rsid w:val="00EA0196"/>
    <w:rsid w:val="00EA021C"/>
    <w:rsid w:val="00EA0793"/>
    <w:rsid w:val="00EA0CCC"/>
    <w:rsid w:val="00EA0E97"/>
    <w:rsid w:val="00EA0FF2"/>
    <w:rsid w:val="00EA110F"/>
    <w:rsid w:val="00EA1BC1"/>
    <w:rsid w:val="00EA24F7"/>
    <w:rsid w:val="00EA2747"/>
    <w:rsid w:val="00EA2959"/>
    <w:rsid w:val="00EA2ACD"/>
    <w:rsid w:val="00EA302F"/>
    <w:rsid w:val="00EA3038"/>
    <w:rsid w:val="00EA328C"/>
    <w:rsid w:val="00EA37C7"/>
    <w:rsid w:val="00EA38FA"/>
    <w:rsid w:val="00EA39CB"/>
    <w:rsid w:val="00EA3C4B"/>
    <w:rsid w:val="00EA3D71"/>
    <w:rsid w:val="00EA437B"/>
    <w:rsid w:val="00EA48A7"/>
    <w:rsid w:val="00EA4A3E"/>
    <w:rsid w:val="00EA4A62"/>
    <w:rsid w:val="00EA4FF5"/>
    <w:rsid w:val="00EA653F"/>
    <w:rsid w:val="00EA6558"/>
    <w:rsid w:val="00EA6642"/>
    <w:rsid w:val="00EA69FC"/>
    <w:rsid w:val="00EA6C52"/>
    <w:rsid w:val="00EA72C9"/>
    <w:rsid w:val="00EA7702"/>
    <w:rsid w:val="00EA774C"/>
    <w:rsid w:val="00EB1275"/>
    <w:rsid w:val="00EB148C"/>
    <w:rsid w:val="00EB15A5"/>
    <w:rsid w:val="00EB182B"/>
    <w:rsid w:val="00EB19FF"/>
    <w:rsid w:val="00EB2091"/>
    <w:rsid w:val="00EB2246"/>
    <w:rsid w:val="00EB245F"/>
    <w:rsid w:val="00EB2817"/>
    <w:rsid w:val="00EB2E06"/>
    <w:rsid w:val="00EB3499"/>
    <w:rsid w:val="00EB3518"/>
    <w:rsid w:val="00EB368A"/>
    <w:rsid w:val="00EB38BA"/>
    <w:rsid w:val="00EB3A09"/>
    <w:rsid w:val="00EB3AFB"/>
    <w:rsid w:val="00EB3E6D"/>
    <w:rsid w:val="00EB420A"/>
    <w:rsid w:val="00EB45B8"/>
    <w:rsid w:val="00EB4779"/>
    <w:rsid w:val="00EB4DC6"/>
    <w:rsid w:val="00EB635E"/>
    <w:rsid w:val="00EB7060"/>
    <w:rsid w:val="00EB70B5"/>
    <w:rsid w:val="00EB7373"/>
    <w:rsid w:val="00EB77B1"/>
    <w:rsid w:val="00EC0484"/>
    <w:rsid w:val="00EC07EC"/>
    <w:rsid w:val="00EC07F9"/>
    <w:rsid w:val="00EC0B6B"/>
    <w:rsid w:val="00EC0F41"/>
    <w:rsid w:val="00EC1388"/>
    <w:rsid w:val="00EC16A5"/>
    <w:rsid w:val="00EC2AC6"/>
    <w:rsid w:val="00EC2EBA"/>
    <w:rsid w:val="00EC33A7"/>
    <w:rsid w:val="00EC3426"/>
    <w:rsid w:val="00EC380B"/>
    <w:rsid w:val="00EC3B2F"/>
    <w:rsid w:val="00EC43BF"/>
    <w:rsid w:val="00EC4C70"/>
    <w:rsid w:val="00EC4E46"/>
    <w:rsid w:val="00EC5122"/>
    <w:rsid w:val="00EC5260"/>
    <w:rsid w:val="00EC5529"/>
    <w:rsid w:val="00EC57DC"/>
    <w:rsid w:val="00EC5BE3"/>
    <w:rsid w:val="00EC60CA"/>
    <w:rsid w:val="00EC62DA"/>
    <w:rsid w:val="00EC69AF"/>
    <w:rsid w:val="00EC705B"/>
    <w:rsid w:val="00EC762B"/>
    <w:rsid w:val="00EC7824"/>
    <w:rsid w:val="00EC7D97"/>
    <w:rsid w:val="00EC7E2C"/>
    <w:rsid w:val="00ED01F8"/>
    <w:rsid w:val="00ED02C7"/>
    <w:rsid w:val="00ED03F7"/>
    <w:rsid w:val="00ED058D"/>
    <w:rsid w:val="00ED0D34"/>
    <w:rsid w:val="00ED1155"/>
    <w:rsid w:val="00ED122E"/>
    <w:rsid w:val="00ED161F"/>
    <w:rsid w:val="00ED1640"/>
    <w:rsid w:val="00ED1BA9"/>
    <w:rsid w:val="00ED1CBE"/>
    <w:rsid w:val="00ED2210"/>
    <w:rsid w:val="00ED24F1"/>
    <w:rsid w:val="00ED2990"/>
    <w:rsid w:val="00ED2E47"/>
    <w:rsid w:val="00ED322E"/>
    <w:rsid w:val="00ED34DE"/>
    <w:rsid w:val="00ED3990"/>
    <w:rsid w:val="00ED3ACA"/>
    <w:rsid w:val="00ED3FF2"/>
    <w:rsid w:val="00ED471D"/>
    <w:rsid w:val="00ED4DBD"/>
    <w:rsid w:val="00ED5150"/>
    <w:rsid w:val="00ED51B8"/>
    <w:rsid w:val="00ED5676"/>
    <w:rsid w:val="00ED6261"/>
    <w:rsid w:val="00ED6560"/>
    <w:rsid w:val="00ED6E2D"/>
    <w:rsid w:val="00ED6FC7"/>
    <w:rsid w:val="00ED7CCD"/>
    <w:rsid w:val="00EE0856"/>
    <w:rsid w:val="00EE1754"/>
    <w:rsid w:val="00EE1DA5"/>
    <w:rsid w:val="00EE2335"/>
    <w:rsid w:val="00EE26A4"/>
    <w:rsid w:val="00EE29ED"/>
    <w:rsid w:val="00EE2B98"/>
    <w:rsid w:val="00EE2BF1"/>
    <w:rsid w:val="00EE38B7"/>
    <w:rsid w:val="00EE3F18"/>
    <w:rsid w:val="00EE4355"/>
    <w:rsid w:val="00EE43D5"/>
    <w:rsid w:val="00EE4584"/>
    <w:rsid w:val="00EE4EBF"/>
    <w:rsid w:val="00EE616D"/>
    <w:rsid w:val="00EE693D"/>
    <w:rsid w:val="00EE6D17"/>
    <w:rsid w:val="00EE71F8"/>
    <w:rsid w:val="00EE782A"/>
    <w:rsid w:val="00EE7E6B"/>
    <w:rsid w:val="00EF13B8"/>
    <w:rsid w:val="00EF2320"/>
    <w:rsid w:val="00EF252E"/>
    <w:rsid w:val="00EF2862"/>
    <w:rsid w:val="00EF2914"/>
    <w:rsid w:val="00EF3D49"/>
    <w:rsid w:val="00EF52B0"/>
    <w:rsid w:val="00EF52BB"/>
    <w:rsid w:val="00EF551D"/>
    <w:rsid w:val="00EF5553"/>
    <w:rsid w:val="00EF55E4"/>
    <w:rsid w:val="00EF58F6"/>
    <w:rsid w:val="00EF5A0B"/>
    <w:rsid w:val="00EF5A43"/>
    <w:rsid w:val="00EF7081"/>
    <w:rsid w:val="00EF74B0"/>
    <w:rsid w:val="00EF7D6E"/>
    <w:rsid w:val="00EF7E6A"/>
    <w:rsid w:val="00F00658"/>
    <w:rsid w:val="00F00E17"/>
    <w:rsid w:val="00F0122A"/>
    <w:rsid w:val="00F01664"/>
    <w:rsid w:val="00F01671"/>
    <w:rsid w:val="00F02526"/>
    <w:rsid w:val="00F02BBF"/>
    <w:rsid w:val="00F03060"/>
    <w:rsid w:val="00F033EA"/>
    <w:rsid w:val="00F0351A"/>
    <w:rsid w:val="00F03834"/>
    <w:rsid w:val="00F0401F"/>
    <w:rsid w:val="00F0432E"/>
    <w:rsid w:val="00F0479D"/>
    <w:rsid w:val="00F058B9"/>
    <w:rsid w:val="00F06097"/>
    <w:rsid w:val="00F065EA"/>
    <w:rsid w:val="00F06A52"/>
    <w:rsid w:val="00F06CC6"/>
    <w:rsid w:val="00F07116"/>
    <w:rsid w:val="00F07632"/>
    <w:rsid w:val="00F07931"/>
    <w:rsid w:val="00F07AC7"/>
    <w:rsid w:val="00F07BBC"/>
    <w:rsid w:val="00F07D8B"/>
    <w:rsid w:val="00F1046D"/>
    <w:rsid w:val="00F10560"/>
    <w:rsid w:val="00F10CB2"/>
    <w:rsid w:val="00F110AC"/>
    <w:rsid w:val="00F11EA1"/>
    <w:rsid w:val="00F11FE4"/>
    <w:rsid w:val="00F12103"/>
    <w:rsid w:val="00F1259C"/>
    <w:rsid w:val="00F128CD"/>
    <w:rsid w:val="00F133F7"/>
    <w:rsid w:val="00F13CC2"/>
    <w:rsid w:val="00F13D6F"/>
    <w:rsid w:val="00F1413C"/>
    <w:rsid w:val="00F14413"/>
    <w:rsid w:val="00F145AC"/>
    <w:rsid w:val="00F14A65"/>
    <w:rsid w:val="00F14E29"/>
    <w:rsid w:val="00F1504A"/>
    <w:rsid w:val="00F1519B"/>
    <w:rsid w:val="00F154D4"/>
    <w:rsid w:val="00F15626"/>
    <w:rsid w:val="00F157ED"/>
    <w:rsid w:val="00F159E9"/>
    <w:rsid w:val="00F15F2D"/>
    <w:rsid w:val="00F1635D"/>
    <w:rsid w:val="00F165AF"/>
    <w:rsid w:val="00F167CB"/>
    <w:rsid w:val="00F1697D"/>
    <w:rsid w:val="00F16A53"/>
    <w:rsid w:val="00F16C7E"/>
    <w:rsid w:val="00F17093"/>
    <w:rsid w:val="00F173BF"/>
    <w:rsid w:val="00F17465"/>
    <w:rsid w:val="00F17AA6"/>
    <w:rsid w:val="00F204BD"/>
    <w:rsid w:val="00F209FC"/>
    <w:rsid w:val="00F20A54"/>
    <w:rsid w:val="00F20B72"/>
    <w:rsid w:val="00F21146"/>
    <w:rsid w:val="00F21226"/>
    <w:rsid w:val="00F21A7B"/>
    <w:rsid w:val="00F21E99"/>
    <w:rsid w:val="00F2221A"/>
    <w:rsid w:val="00F224CC"/>
    <w:rsid w:val="00F22770"/>
    <w:rsid w:val="00F230D8"/>
    <w:rsid w:val="00F23794"/>
    <w:rsid w:val="00F2389E"/>
    <w:rsid w:val="00F23A93"/>
    <w:rsid w:val="00F24111"/>
    <w:rsid w:val="00F244FB"/>
    <w:rsid w:val="00F24878"/>
    <w:rsid w:val="00F248F2"/>
    <w:rsid w:val="00F249BE"/>
    <w:rsid w:val="00F24A43"/>
    <w:rsid w:val="00F2544A"/>
    <w:rsid w:val="00F259E4"/>
    <w:rsid w:val="00F25D58"/>
    <w:rsid w:val="00F25F8E"/>
    <w:rsid w:val="00F25FE5"/>
    <w:rsid w:val="00F26BE1"/>
    <w:rsid w:val="00F27148"/>
    <w:rsid w:val="00F27F27"/>
    <w:rsid w:val="00F300BE"/>
    <w:rsid w:val="00F3010F"/>
    <w:rsid w:val="00F3066D"/>
    <w:rsid w:val="00F30D73"/>
    <w:rsid w:val="00F31150"/>
    <w:rsid w:val="00F315B9"/>
    <w:rsid w:val="00F3164C"/>
    <w:rsid w:val="00F31C73"/>
    <w:rsid w:val="00F31F36"/>
    <w:rsid w:val="00F32107"/>
    <w:rsid w:val="00F32B7B"/>
    <w:rsid w:val="00F333A0"/>
    <w:rsid w:val="00F33709"/>
    <w:rsid w:val="00F33A8C"/>
    <w:rsid w:val="00F33CA1"/>
    <w:rsid w:val="00F33FC7"/>
    <w:rsid w:val="00F34248"/>
    <w:rsid w:val="00F3441B"/>
    <w:rsid w:val="00F3453E"/>
    <w:rsid w:val="00F34782"/>
    <w:rsid w:val="00F35421"/>
    <w:rsid w:val="00F35904"/>
    <w:rsid w:val="00F35930"/>
    <w:rsid w:val="00F3624B"/>
    <w:rsid w:val="00F36E6A"/>
    <w:rsid w:val="00F37296"/>
    <w:rsid w:val="00F37DCC"/>
    <w:rsid w:val="00F403F5"/>
    <w:rsid w:val="00F4063E"/>
    <w:rsid w:val="00F409C7"/>
    <w:rsid w:val="00F40B4E"/>
    <w:rsid w:val="00F40C4E"/>
    <w:rsid w:val="00F41058"/>
    <w:rsid w:val="00F413CB"/>
    <w:rsid w:val="00F41750"/>
    <w:rsid w:val="00F418E3"/>
    <w:rsid w:val="00F419C0"/>
    <w:rsid w:val="00F41CAE"/>
    <w:rsid w:val="00F423A5"/>
    <w:rsid w:val="00F4252B"/>
    <w:rsid w:val="00F42B00"/>
    <w:rsid w:val="00F42B6A"/>
    <w:rsid w:val="00F430F6"/>
    <w:rsid w:val="00F43116"/>
    <w:rsid w:val="00F43124"/>
    <w:rsid w:val="00F4351E"/>
    <w:rsid w:val="00F43645"/>
    <w:rsid w:val="00F43C65"/>
    <w:rsid w:val="00F449F9"/>
    <w:rsid w:val="00F44F03"/>
    <w:rsid w:val="00F4545E"/>
    <w:rsid w:val="00F45F25"/>
    <w:rsid w:val="00F460AD"/>
    <w:rsid w:val="00F4640E"/>
    <w:rsid w:val="00F46579"/>
    <w:rsid w:val="00F467CD"/>
    <w:rsid w:val="00F469AE"/>
    <w:rsid w:val="00F46D8D"/>
    <w:rsid w:val="00F47694"/>
    <w:rsid w:val="00F479FA"/>
    <w:rsid w:val="00F47D48"/>
    <w:rsid w:val="00F50020"/>
    <w:rsid w:val="00F50279"/>
    <w:rsid w:val="00F5057B"/>
    <w:rsid w:val="00F50709"/>
    <w:rsid w:val="00F50916"/>
    <w:rsid w:val="00F51104"/>
    <w:rsid w:val="00F514AA"/>
    <w:rsid w:val="00F51939"/>
    <w:rsid w:val="00F51E04"/>
    <w:rsid w:val="00F52050"/>
    <w:rsid w:val="00F525F5"/>
    <w:rsid w:val="00F5283F"/>
    <w:rsid w:val="00F53333"/>
    <w:rsid w:val="00F53527"/>
    <w:rsid w:val="00F53E4F"/>
    <w:rsid w:val="00F54207"/>
    <w:rsid w:val="00F54AA8"/>
    <w:rsid w:val="00F55169"/>
    <w:rsid w:val="00F553D7"/>
    <w:rsid w:val="00F56829"/>
    <w:rsid w:val="00F56B70"/>
    <w:rsid w:val="00F57746"/>
    <w:rsid w:val="00F57923"/>
    <w:rsid w:val="00F57B66"/>
    <w:rsid w:val="00F57CC3"/>
    <w:rsid w:val="00F6066A"/>
    <w:rsid w:val="00F609AC"/>
    <w:rsid w:val="00F6110E"/>
    <w:rsid w:val="00F61454"/>
    <w:rsid w:val="00F61AC4"/>
    <w:rsid w:val="00F61B7B"/>
    <w:rsid w:val="00F62156"/>
    <w:rsid w:val="00F62310"/>
    <w:rsid w:val="00F63017"/>
    <w:rsid w:val="00F63A8C"/>
    <w:rsid w:val="00F64657"/>
    <w:rsid w:val="00F64866"/>
    <w:rsid w:val="00F64A8C"/>
    <w:rsid w:val="00F65407"/>
    <w:rsid w:val="00F65FF5"/>
    <w:rsid w:val="00F66AB6"/>
    <w:rsid w:val="00F66CFA"/>
    <w:rsid w:val="00F66DDF"/>
    <w:rsid w:val="00F67243"/>
    <w:rsid w:val="00F6748F"/>
    <w:rsid w:val="00F6759C"/>
    <w:rsid w:val="00F67788"/>
    <w:rsid w:val="00F678EA"/>
    <w:rsid w:val="00F67A8B"/>
    <w:rsid w:val="00F67B2B"/>
    <w:rsid w:val="00F70019"/>
    <w:rsid w:val="00F706A1"/>
    <w:rsid w:val="00F706BC"/>
    <w:rsid w:val="00F70731"/>
    <w:rsid w:val="00F70CD9"/>
    <w:rsid w:val="00F70F1C"/>
    <w:rsid w:val="00F71176"/>
    <w:rsid w:val="00F71389"/>
    <w:rsid w:val="00F717F4"/>
    <w:rsid w:val="00F71997"/>
    <w:rsid w:val="00F720B4"/>
    <w:rsid w:val="00F723D0"/>
    <w:rsid w:val="00F72981"/>
    <w:rsid w:val="00F72CE9"/>
    <w:rsid w:val="00F72DA2"/>
    <w:rsid w:val="00F72DCD"/>
    <w:rsid w:val="00F72EED"/>
    <w:rsid w:val="00F733C8"/>
    <w:rsid w:val="00F73EEB"/>
    <w:rsid w:val="00F74CF4"/>
    <w:rsid w:val="00F74DFA"/>
    <w:rsid w:val="00F74EBB"/>
    <w:rsid w:val="00F75B9B"/>
    <w:rsid w:val="00F7652F"/>
    <w:rsid w:val="00F76A3C"/>
    <w:rsid w:val="00F76ED2"/>
    <w:rsid w:val="00F773EC"/>
    <w:rsid w:val="00F77426"/>
    <w:rsid w:val="00F77D78"/>
    <w:rsid w:val="00F77F33"/>
    <w:rsid w:val="00F80D04"/>
    <w:rsid w:val="00F81408"/>
    <w:rsid w:val="00F814A2"/>
    <w:rsid w:val="00F81C5C"/>
    <w:rsid w:val="00F81FA5"/>
    <w:rsid w:val="00F82CE7"/>
    <w:rsid w:val="00F8306D"/>
    <w:rsid w:val="00F839A8"/>
    <w:rsid w:val="00F83A6F"/>
    <w:rsid w:val="00F83B37"/>
    <w:rsid w:val="00F83C21"/>
    <w:rsid w:val="00F83D84"/>
    <w:rsid w:val="00F84165"/>
    <w:rsid w:val="00F84358"/>
    <w:rsid w:val="00F848BB"/>
    <w:rsid w:val="00F84A86"/>
    <w:rsid w:val="00F85021"/>
    <w:rsid w:val="00F85299"/>
    <w:rsid w:val="00F85394"/>
    <w:rsid w:val="00F866F8"/>
    <w:rsid w:val="00F86B14"/>
    <w:rsid w:val="00F86B7C"/>
    <w:rsid w:val="00F870BD"/>
    <w:rsid w:val="00F8748E"/>
    <w:rsid w:val="00F87F43"/>
    <w:rsid w:val="00F909AF"/>
    <w:rsid w:val="00F913F3"/>
    <w:rsid w:val="00F9267F"/>
    <w:rsid w:val="00F93015"/>
    <w:rsid w:val="00F939D4"/>
    <w:rsid w:val="00F93B48"/>
    <w:rsid w:val="00F93C3A"/>
    <w:rsid w:val="00F94C76"/>
    <w:rsid w:val="00F95753"/>
    <w:rsid w:val="00F95842"/>
    <w:rsid w:val="00F95B70"/>
    <w:rsid w:val="00F96037"/>
    <w:rsid w:val="00F96355"/>
    <w:rsid w:val="00F963B5"/>
    <w:rsid w:val="00F9648B"/>
    <w:rsid w:val="00F9663E"/>
    <w:rsid w:val="00F96A5B"/>
    <w:rsid w:val="00F97787"/>
    <w:rsid w:val="00F977E4"/>
    <w:rsid w:val="00F97D2E"/>
    <w:rsid w:val="00FA05E1"/>
    <w:rsid w:val="00FA101A"/>
    <w:rsid w:val="00FA12CF"/>
    <w:rsid w:val="00FA1523"/>
    <w:rsid w:val="00FA19FD"/>
    <w:rsid w:val="00FA252A"/>
    <w:rsid w:val="00FA2F67"/>
    <w:rsid w:val="00FA306D"/>
    <w:rsid w:val="00FA3242"/>
    <w:rsid w:val="00FA3A7D"/>
    <w:rsid w:val="00FA3CE0"/>
    <w:rsid w:val="00FA3D89"/>
    <w:rsid w:val="00FA3E81"/>
    <w:rsid w:val="00FA4171"/>
    <w:rsid w:val="00FA45D6"/>
    <w:rsid w:val="00FA4A87"/>
    <w:rsid w:val="00FA4CA9"/>
    <w:rsid w:val="00FA4D6A"/>
    <w:rsid w:val="00FA5314"/>
    <w:rsid w:val="00FA5398"/>
    <w:rsid w:val="00FA5C89"/>
    <w:rsid w:val="00FA5D32"/>
    <w:rsid w:val="00FA70EA"/>
    <w:rsid w:val="00FA71A9"/>
    <w:rsid w:val="00FA7496"/>
    <w:rsid w:val="00FA760E"/>
    <w:rsid w:val="00FA76E1"/>
    <w:rsid w:val="00FA7DF5"/>
    <w:rsid w:val="00FB0135"/>
    <w:rsid w:val="00FB0721"/>
    <w:rsid w:val="00FB0A34"/>
    <w:rsid w:val="00FB1033"/>
    <w:rsid w:val="00FB1138"/>
    <w:rsid w:val="00FB145E"/>
    <w:rsid w:val="00FB1880"/>
    <w:rsid w:val="00FB1CA8"/>
    <w:rsid w:val="00FB1F4E"/>
    <w:rsid w:val="00FB2853"/>
    <w:rsid w:val="00FB2A63"/>
    <w:rsid w:val="00FB2E98"/>
    <w:rsid w:val="00FB38AD"/>
    <w:rsid w:val="00FB426B"/>
    <w:rsid w:val="00FB430C"/>
    <w:rsid w:val="00FB466A"/>
    <w:rsid w:val="00FB4DBF"/>
    <w:rsid w:val="00FB4EDF"/>
    <w:rsid w:val="00FB596A"/>
    <w:rsid w:val="00FB5BB9"/>
    <w:rsid w:val="00FB5CA0"/>
    <w:rsid w:val="00FB5CB2"/>
    <w:rsid w:val="00FB5E3E"/>
    <w:rsid w:val="00FB5FB2"/>
    <w:rsid w:val="00FB701E"/>
    <w:rsid w:val="00FB70C2"/>
    <w:rsid w:val="00FB76FA"/>
    <w:rsid w:val="00FB7809"/>
    <w:rsid w:val="00FB7F9C"/>
    <w:rsid w:val="00FC02B1"/>
    <w:rsid w:val="00FC17CF"/>
    <w:rsid w:val="00FC2BFC"/>
    <w:rsid w:val="00FC2C6E"/>
    <w:rsid w:val="00FC3143"/>
    <w:rsid w:val="00FC34E1"/>
    <w:rsid w:val="00FC3578"/>
    <w:rsid w:val="00FC359A"/>
    <w:rsid w:val="00FC3608"/>
    <w:rsid w:val="00FC374C"/>
    <w:rsid w:val="00FC3A11"/>
    <w:rsid w:val="00FC3AC4"/>
    <w:rsid w:val="00FC3B10"/>
    <w:rsid w:val="00FC3E20"/>
    <w:rsid w:val="00FC3F51"/>
    <w:rsid w:val="00FC4278"/>
    <w:rsid w:val="00FC506D"/>
    <w:rsid w:val="00FC5914"/>
    <w:rsid w:val="00FC5DD7"/>
    <w:rsid w:val="00FC60C1"/>
    <w:rsid w:val="00FC6798"/>
    <w:rsid w:val="00FC6A94"/>
    <w:rsid w:val="00FC6C6A"/>
    <w:rsid w:val="00FC7291"/>
    <w:rsid w:val="00FC7411"/>
    <w:rsid w:val="00FC771B"/>
    <w:rsid w:val="00FC7AAB"/>
    <w:rsid w:val="00FC7AE0"/>
    <w:rsid w:val="00FC7C85"/>
    <w:rsid w:val="00FC7E2A"/>
    <w:rsid w:val="00FD00B9"/>
    <w:rsid w:val="00FD010C"/>
    <w:rsid w:val="00FD0231"/>
    <w:rsid w:val="00FD0665"/>
    <w:rsid w:val="00FD08DD"/>
    <w:rsid w:val="00FD18A1"/>
    <w:rsid w:val="00FD1B22"/>
    <w:rsid w:val="00FD1F11"/>
    <w:rsid w:val="00FD21FE"/>
    <w:rsid w:val="00FD23CC"/>
    <w:rsid w:val="00FD27D4"/>
    <w:rsid w:val="00FD29D2"/>
    <w:rsid w:val="00FD2AF4"/>
    <w:rsid w:val="00FD2B36"/>
    <w:rsid w:val="00FD2E76"/>
    <w:rsid w:val="00FD325E"/>
    <w:rsid w:val="00FD3E10"/>
    <w:rsid w:val="00FD4996"/>
    <w:rsid w:val="00FD6001"/>
    <w:rsid w:val="00FD615A"/>
    <w:rsid w:val="00FD6535"/>
    <w:rsid w:val="00FD6590"/>
    <w:rsid w:val="00FD6994"/>
    <w:rsid w:val="00FD6A78"/>
    <w:rsid w:val="00FD6BB3"/>
    <w:rsid w:val="00FD7046"/>
    <w:rsid w:val="00FD7761"/>
    <w:rsid w:val="00FD77EF"/>
    <w:rsid w:val="00FD78E3"/>
    <w:rsid w:val="00FD7EFB"/>
    <w:rsid w:val="00FE072B"/>
    <w:rsid w:val="00FE0889"/>
    <w:rsid w:val="00FE0E3E"/>
    <w:rsid w:val="00FE0ECD"/>
    <w:rsid w:val="00FE117B"/>
    <w:rsid w:val="00FE1766"/>
    <w:rsid w:val="00FE251A"/>
    <w:rsid w:val="00FE35A8"/>
    <w:rsid w:val="00FE3786"/>
    <w:rsid w:val="00FE41DA"/>
    <w:rsid w:val="00FE481C"/>
    <w:rsid w:val="00FE4841"/>
    <w:rsid w:val="00FE48F0"/>
    <w:rsid w:val="00FE4C66"/>
    <w:rsid w:val="00FE4D65"/>
    <w:rsid w:val="00FE563B"/>
    <w:rsid w:val="00FE59C6"/>
    <w:rsid w:val="00FE60C0"/>
    <w:rsid w:val="00FE6978"/>
    <w:rsid w:val="00FE7036"/>
    <w:rsid w:val="00FE707B"/>
    <w:rsid w:val="00FE7204"/>
    <w:rsid w:val="00FE7A7E"/>
    <w:rsid w:val="00FE7C0F"/>
    <w:rsid w:val="00FF02D3"/>
    <w:rsid w:val="00FF0A35"/>
    <w:rsid w:val="00FF0BBF"/>
    <w:rsid w:val="00FF0CDA"/>
    <w:rsid w:val="00FF0DC4"/>
    <w:rsid w:val="00FF102E"/>
    <w:rsid w:val="00FF12CC"/>
    <w:rsid w:val="00FF1F63"/>
    <w:rsid w:val="00FF247B"/>
    <w:rsid w:val="00FF2589"/>
    <w:rsid w:val="00FF2634"/>
    <w:rsid w:val="00FF2AEC"/>
    <w:rsid w:val="00FF339B"/>
    <w:rsid w:val="00FF3865"/>
    <w:rsid w:val="00FF396E"/>
    <w:rsid w:val="00FF3AA4"/>
    <w:rsid w:val="00FF3AA9"/>
    <w:rsid w:val="00FF3E69"/>
    <w:rsid w:val="00FF3F50"/>
    <w:rsid w:val="00FF3F5C"/>
    <w:rsid w:val="00FF412E"/>
    <w:rsid w:val="00FF4595"/>
    <w:rsid w:val="00FF4831"/>
    <w:rsid w:val="00FF4954"/>
    <w:rsid w:val="00FF4AE5"/>
    <w:rsid w:val="00FF4FF0"/>
    <w:rsid w:val="00FF5A34"/>
    <w:rsid w:val="00FF5FB6"/>
    <w:rsid w:val="00FF6257"/>
    <w:rsid w:val="00FF66DA"/>
    <w:rsid w:val="00FF7192"/>
    <w:rsid w:val="00FF75CE"/>
    <w:rsid w:val="00FF77DF"/>
    <w:rsid w:val="00FF7BE1"/>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D5F5D"/>
  <w15:chartTrackingRefBased/>
  <w15:docId w15:val="{36F25F36-B9FA-4C5B-9FF2-3806E1C0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UY" w:eastAsia="es-U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BC"/>
    <w:rPr>
      <w:sz w:val="22"/>
      <w:szCs w:val="22"/>
    </w:rPr>
  </w:style>
  <w:style w:type="paragraph" w:styleId="Ttulo1">
    <w:name w:val="heading 1"/>
    <w:basedOn w:val="Normal"/>
    <w:link w:val="Ttulo1Car"/>
    <w:uiPriority w:val="9"/>
    <w:qFormat/>
    <w:rsid w:val="00CC07A1"/>
    <w:pPr>
      <w:spacing w:before="100" w:beforeAutospacing="1" w:after="100" w:afterAutospacing="1"/>
      <w:outlineLvl w:val="0"/>
    </w:pPr>
    <w:rPr>
      <w:rFonts w:ascii="Times New Roman" w:eastAsia="Times New Roman" w:hAnsi="Times New Roman"/>
      <w:b/>
      <w:bCs/>
      <w:kern w:val="36"/>
      <w:sz w:val="48"/>
      <w:szCs w:val="48"/>
      <w:lang w:val="x-none"/>
    </w:rPr>
  </w:style>
  <w:style w:type="paragraph" w:styleId="Ttulo2">
    <w:name w:val="heading 2"/>
    <w:basedOn w:val="Normal"/>
    <w:next w:val="Normal"/>
    <w:link w:val="Ttulo2Car"/>
    <w:uiPriority w:val="9"/>
    <w:semiHidden/>
    <w:unhideWhenUsed/>
    <w:qFormat/>
    <w:rsid w:val="005B2BA3"/>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nhideWhenUsed/>
    <w:rsid w:val="00301FCE"/>
    <w:rPr>
      <w:rFonts w:ascii="Consolas" w:hAnsi="Consolas"/>
      <w:sz w:val="21"/>
      <w:szCs w:val="21"/>
      <w:lang w:val="x-none"/>
    </w:rPr>
  </w:style>
  <w:style w:type="character" w:customStyle="1" w:styleId="TextosinformatoCar">
    <w:name w:val="Texto sin formato Car"/>
    <w:link w:val="Textosinformato"/>
    <w:rsid w:val="00301FCE"/>
    <w:rPr>
      <w:rFonts w:ascii="Consolas" w:hAnsi="Consolas" w:cs="Times New Roman"/>
      <w:sz w:val="21"/>
      <w:szCs w:val="21"/>
      <w:lang w:eastAsia="es-UY"/>
    </w:rPr>
  </w:style>
  <w:style w:type="paragraph" w:styleId="Prrafodelista">
    <w:name w:val="List Paragraph"/>
    <w:basedOn w:val="Normal"/>
    <w:qFormat/>
    <w:rsid w:val="00301FCE"/>
    <w:pPr>
      <w:ind w:left="720"/>
    </w:pPr>
  </w:style>
  <w:style w:type="paragraph" w:styleId="Encabezado">
    <w:name w:val="header"/>
    <w:basedOn w:val="Normal"/>
    <w:link w:val="EncabezadoCar1"/>
    <w:uiPriority w:val="99"/>
    <w:unhideWhenUsed/>
    <w:rsid w:val="00301FCE"/>
    <w:pPr>
      <w:widowControl w:val="0"/>
      <w:tabs>
        <w:tab w:val="center" w:pos="4252"/>
        <w:tab w:val="right" w:pos="8504"/>
      </w:tabs>
      <w:suppressAutoHyphens/>
      <w:autoSpaceDN w:val="0"/>
    </w:pPr>
    <w:rPr>
      <w:rFonts w:ascii="Times New Roman" w:eastAsia="Arial Unicode MS" w:hAnsi="Times New Roman"/>
      <w:kern w:val="3"/>
      <w:sz w:val="24"/>
      <w:szCs w:val="24"/>
      <w:lang w:val="en-US"/>
    </w:rPr>
  </w:style>
  <w:style w:type="character" w:customStyle="1" w:styleId="EncabezadoCar">
    <w:name w:val="Encabezado Car"/>
    <w:uiPriority w:val="99"/>
    <w:semiHidden/>
    <w:rsid w:val="00301FCE"/>
    <w:rPr>
      <w:rFonts w:ascii="Calibri" w:hAnsi="Calibri" w:cs="Times New Roman"/>
      <w:lang w:eastAsia="es-UY"/>
    </w:rPr>
  </w:style>
  <w:style w:type="paragraph" w:customStyle="1" w:styleId="Standard">
    <w:name w:val="Standard"/>
    <w:rsid w:val="00301FCE"/>
    <w:pPr>
      <w:widowControl w:val="0"/>
      <w:suppressAutoHyphens/>
      <w:autoSpaceDN w:val="0"/>
    </w:pPr>
    <w:rPr>
      <w:rFonts w:ascii="Times New Roman" w:eastAsia="Arial Unicode MS" w:hAnsi="Times New Roman"/>
      <w:kern w:val="3"/>
      <w:sz w:val="24"/>
      <w:szCs w:val="24"/>
      <w:lang w:val="en-US"/>
    </w:rPr>
  </w:style>
  <w:style w:type="paragraph" w:customStyle="1" w:styleId="DefaultText">
    <w:name w:val="Default Text"/>
    <w:uiPriority w:val="99"/>
    <w:rsid w:val="00301FCE"/>
    <w:pPr>
      <w:widowControl w:val="0"/>
      <w:suppressAutoHyphens/>
      <w:overflowPunct w:val="0"/>
      <w:autoSpaceDE w:val="0"/>
      <w:autoSpaceDN w:val="0"/>
    </w:pPr>
    <w:rPr>
      <w:rFonts w:ascii="Tahoma" w:eastAsia="Arial" w:hAnsi="Tahoma"/>
      <w:kern w:val="3"/>
      <w:sz w:val="22"/>
    </w:rPr>
  </w:style>
  <w:style w:type="character" w:customStyle="1" w:styleId="EncabezadoCar1">
    <w:name w:val="Encabezado Car1"/>
    <w:link w:val="Encabezado"/>
    <w:uiPriority w:val="99"/>
    <w:locked/>
    <w:rsid w:val="00301FCE"/>
    <w:rPr>
      <w:rFonts w:ascii="Times New Roman" w:eastAsia="Arial Unicode MS" w:hAnsi="Times New Roman" w:cs="Tahoma"/>
      <w:kern w:val="3"/>
      <w:sz w:val="24"/>
      <w:szCs w:val="24"/>
      <w:lang w:val="en-US" w:eastAsia="es-UY"/>
    </w:rPr>
  </w:style>
  <w:style w:type="paragraph" w:styleId="NormalWeb">
    <w:name w:val="Normal (Web)"/>
    <w:basedOn w:val="Normal"/>
    <w:uiPriority w:val="99"/>
    <w:unhideWhenUsed/>
    <w:rsid w:val="00301FCE"/>
    <w:pPr>
      <w:spacing w:before="100" w:beforeAutospacing="1" w:after="100" w:afterAutospacing="1"/>
    </w:pPr>
    <w:rPr>
      <w:rFonts w:ascii="Times New Roman" w:eastAsia="Times New Roman" w:hAnsi="Times New Roman"/>
      <w:sz w:val="24"/>
      <w:szCs w:val="24"/>
    </w:rPr>
  </w:style>
  <w:style w:type="paragraph" w:styleId="Sinespaciado">
    <w:name w:val="No Spacing"/>
    <w:uiPriority w:val="1"/>
    <w:qFormat/>
    <w:rsid w:val="00E578F4"/>
    <w:rPr>
      <w:sz w:val="22"/>
      <w:szCs w:val="22"/>
    </w:rPr>
  </w:style>
  <w:style w:type="character" w:customStyle="1" w:styleId="object2">
    <w:name w:val="object2"/>
    <w:rsid w:val="00E71E70"/>
    <w:rPr>
      <w:strike w:val="0"/>
      <w:dstrike w:val="0"/>
      <w:color w:val="00008B"/>
      <w:u w:val="none"/>
      <w:effect w:val="none"/>
    </w:rPr>
  </w:style>
  <w:style w:type="character" w:customStyle="1" w:styleId="apple-style-span">
    <w:name w:val="apple-style-span"/>
    <w:basedOn w:val="Fuentedeprrafopredeter"/>
    <w:rsid w:val="00BC1ADB"/>
  </w:style>
  <w:style w:type="character" w:customStyle="1" w:styleId="object3">
    <w:name w:val="object3"/>
    <w:rsid w:val="00BC1ADB"/>
    <w:rPr>
      <w:strike w:val="0"/>
      <w:dstrike w:val="0"/>
      <w:color w:val="00008B"/>
      <w:u w:val="none"/>
      <w:effect w:val="none"/>
    </w:rPr>
  </w:style>
  <w:style w:type="paragraph" w:styleId="Piedepgina">
    <w:name w:val="footer"/>
    <w:basedOn w:val="Normal"/>
    <w:link w:val="PiedepginaCar"/>
    <w:uiPriority w:val="99"/>
    <w:unhideWhenUsed/>
    <w:rsid w:val="00344E02"/>
    <w:pPr>
      <w:tabs>
        <w:tab w:val="center" w:pos="4252"/>
        <w:tab w:val="right" w:pos="8504"/>
      </w:tabs>
    </w:pPr>
    <w:rPr>
      <w:sz w:val="20"/>
      <w:szCs w:val="20"/>
      <w:lang w:val="x-none"/>
    </w:rPr>
  </w:style>
  <w:style w:type="character" w:customStyle="1" w:styleId="PiedepginaCar">
    <w:name w:val="Pie de página Car"/>
    <w:link w:val="Piedepgina"/>
    <w:uiPriority w:val="99"/>
    <w:rsid w:val="00344E02"/>
    <w:rPr>
      <w:rFonts w:ascii="Calibri" w:hAnsi="Calibri" w:cs="Times New Roman"/>
      <w:lang w:eastAsia="es-UY"/>
    </w:rPr>
  </w:style>
  <w:style w:type="character" w:styleId="Nmerodelnea">
    <w:name w:val="line number"/>
    <w:basedOn w:val="Fuentedeprrafopredeter"/>
    <w:uiPriority w:val="99"/>
    <w:semiHidden/>
    <w:unhideWhenUsed/>
    <w:rsid w:val="00A84397"/>
  </w:style>
  <w:style w:type="character" w:styleId="Textoennegrita">
    <w:name w:val="Strong"/>
    <w:uiPriority w:val="22"/>
    <w:qFormat/>
    <w:rsid w:val="00253B71"/>
    <w:rPr>
      <w:b/>
      <w:bCs/>
    </w:rPr>
  </w:style>
  <w:style w:type="character" w:styleId="Hipervnculo">
    <w:name w:val="Hyperlink"/>
    <w:uiPriority w:val="99"/>
    <w:unhideWhenUsed/>
    <w:rsid w:val="0048057E"/>
    <w:rPr>
      <w:color w:val="0000FF"/>
      <w:u w:val="single"/>
    </w:rPr>
  </w:style>
  <w:style w:type="paragraph" w:customStyle="1" w:styleId="Normal1">
    <w:name w:val="Normal1"/>
    <w:basedOn w:val="Normal"/>
    <w:rsid w:val="00480DDA"/>
    <w:pPr>
      <w:spacing w:before="120" w:line="100" w:lineRule="atLeast"/>
      <w:ind w:left="357"/>
      <w:jc w:val="both"/>
    </w:pPr>
    <w:rPr>
      <w:rFonts w:ascii="Arial" w:hAnsi="Arial" w:cs="Arial"/>
    </w:rPr>
  </w:style>
  <w:style w:type="character" w:customStyle="1" w:styleId="panelcongreso">
    <w:name w:val="panelcongreso"/>
    <w:basedOn w:val="Fuentedeprrafopredeter"/>
    <w:uiPriority w:val="99"/>
    <w:rsid w:val="002558C9"/>
  </w:style>
  <w:style w:type="paragraph" w:customStyle="1" w:styleId="documentdescription">
    <w:name w:val="documentdescription"/>
    <w:basedOn w:val="Normal"/>
    <w:rsid w:val="002558C9"/>
    <w:pPr>
      <w:spacing w:before="100" w:beforeAutospacing="1" w:after="100" w:afterAutospacing="1"/>
    </w:pPr>
    <w:rPr>
      <w:rFonts w:ascii="Times New Roman" w:eastAsia="Times New Roman" w:hAnsi="Times New Roman"/>
      <w:sz w:val="24"/>
      <w:szCs w:val="24"/>
    </w:rPr>
  </w:style>
  <w:style w:type="character" w:customStyle="1" w:styleId="Ttulo1Car">
    <w:name w:val="Título 1 Car"/>
    <w:link w:val="Ttulo1"/>
    <w:uiPriority w:val="9"/>
    <w:rsid w:val="00CC07A1"/>
    <w:rPr>
      <w:rFonts w:ascii="Times New Roman" w:eastAsia="Times New Roman" w:hAnsi="Times New Roman" w:cs="Times New Roman"/>
      <w:b/>
      <w:bCs/>
      <w:kern w:val="36"/>
      <w:sz w:val="48"/>
      <w:szCs w:val="48"/>
      <w:lang w:eastAsia="es-UY"/>
    </w:rPr>
  </w:style>
  <w:style w:type="table" w:styleId="Tablaconcuadrcula">
    <w:name w:val="Table Grid"/>
    <w:basedOn w:val="Tablanormal"/>
    <w:uiPriority w:val="59"/>
    <w:rsid w:val="00764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ushit">
    <w:name w:val="liushit"/>
    <w:rsid w:val="00AF0FB8"/>
    <w:rPr>
      <w:b/>
      <w:bCs/>
    </w:rPr>
  </w:style>
  <w:style w:type="character" w:styleId="Refdecomentario">
    <w:name w:val="annotation reference"/>
    <w:uiPriority w:val="99"/>
    <w:semiHidden/>
    <w:unhideWhenUsed/>
    <w:rsid w:val="00DA3C57"/>
    <w:rPr>
      <w:sz w:val="16"/>
      <w:szCs w:val="16"/>
    </w:rPr>
  </w:style>
  <w:style w:type="paragraph" w:styleId="Textocomentario">
    <w:name w:val="annotation text"/>
    <w:basedOn w:val="Normal"/>
    <w:link w:val="TextocomentarioCar"/>
    <w:uiPriority w:val="99"/>
    <w:unhideWhenUsed/>
    <w:rsid w:val="00DA3C57"/>
    <w:rPr>
      <w:sz w:val="20"/>
      <w:szCs w:val="20"/>
    </w:rPr>
  </w:style>
  <w:style w:type="character" w:customStyle="1" w:styleId="TextocomentarioCar">
    <w:name w:val="Texto comentario Car"/>
    <w:link w:val="Textocomentario"/>
    <w:uiPriority w:val="99"/>
    <w:rsid w:val="00DA3C57"/>
    <w:rPr>
      <w:lang w:val="es-UY" w:eastAsia="es-UY"/>
    </w:rPr>
  </w:style>
  <w:style w:type="paragraph" w:styleId="Asuntodelcomentario">
    <w:name w:val="annotation subject"/>
    <w:basedOn w:val="Textocomentario"/>
    <w:next w:val="Textocomentario"/>
    <w:link w:val="AsuntodelcomentarioCar"/>
    <w:uiPriority w:val="99"/>
    <w:semiHidden/>
    <w:unhideWhenUsed/>
    <w:rsid w:val="00DA3C57"/>
    <w:rPr>
      <w:b/>
      <w:bCs/>
    </w:rPr>
  </w:style>
  <w:style w:type="character" w:customStyle="1" w:styleId="AsuntodelcomentarioCar">
    <w:name w:val="Asunto del comentario Car"/>
    <w:link w:val="Asuntodelcomentario"/>
    <w:uiPriority w:val="99"/>
    <w:semiHidden/>
    <w:rsid w:val="00DA3C57"/>
    <w:rPr>
      <w:b/>
      <w:bCs/>
      <w:lang w:val="es-UY" w:eastAsia="es-UY"/>
    </w:rPr>
  </w:style>
  <w:style w:type="paragraph" w:styleId="Textodeglobo">
    <w:name w:val="Balloon Text"/>
    <w:basedOn w:val="Normal"/>
    <w:link w:val="TextodegloboCar"/>
    <w:uiPriority w:val="99"/>
    <w:semiHidden/>
    <w:unhideWhenUsed/>
    <w:rsid w:val="00DA3C57"/>
    <w:rPr>
      <w:rFonts w:ascii="Tahoma" w:hAnsi="Tahoma"/>
      <w:sz w:val="16"/>
      <w:szCs w:val="16"/>
    </w:rPr>
  </w:style>
  <w:style w:type="character" w:customStyle="1" w:styleId="TextodegloboCar">
    <w:name w:val="Texto de globo Car"/>
    <w:link w:val="Textodeglobo"/>
    <w:uiPriority w:val="99"/>
    <w:semiHidden/>
    <w:rsid w:val="00DA3C57"/>
    <w:rPr>
      <w:rFonts w:ascii="Tahoma" w:hAnsi="Tahoma" w:cs="Tahoma"/>
      <w:sz w:val="16"/>
      <w:szCs w:val="16"/>
      <w:lang w:val="es-UY" w:eastAsia="es-UY"/>
    </w:rPr>
  </w:style>
  <w:style w:type="character" w:customStyle="1" w:styleId="apple-converted-space">
    <w:name w:val="apple-converted-space"/>
    <w:basedOn w:val="Fuentedeprrafopredeter"/>
    <w:rsid w:val="00125C40"/>
  </w:style>
  <w:style w:type="character" w:styleId="nfasis">
    <w:name w:val="Emphasis"/>
    <w:uiPriority w:val="20"/>
    <w:qFormat/>
    <w:rsid w:val="00125C40"/>
    <w:rPr>
      <w:i/>
      <w:iCs/>
    </w:rPr>
  </w:style>
  <w:style w:type="character" w:customStyle="1" w:styleId="StyleTimesNewRoman12pt">
    <w:name w:val="Style Times New Roman 12 pt"/>
    <w:uiPriority w:val="99"/>
    <w:rsid w:val="001C5E30"/>
    <w:rPr>
      <w:rFonts w:ascii="Times New Roman" w:hAnsi="Times New Roman" w:cs="Times New Roman"/>
      <w:sz w:val="24"/>
    </w:rPr>
  </w:style>
  <w:style w:type="character" w:customStyle="1" w:styleId="object">
    <w:name w:val="object"/>
    <w:rsid w:val="00F31150"/>
  </w:style>
  <w:style w:type="paragraph" w:customStyle="1" w:styleId="Default">
    <w:name w:val="Default"/>
    <w:rsid w:val="00A6481B"/>
    <w:pPr>
      <w:autoSpaceDE w:val="0"/>
      <w:autoSpaceDN w:val="0"/>
      <w:adjustRightInd w:val="0"/>
    </w:pPr>
    <w:rPr>
      <w:rFonts w:ascii="Arial" w:hAnsi="Arial" w:cs="Arial"/>
      <w:color w:val="000000"/>
      <w:sz w:val="24"/>
      <w:szCs w:val="24"/>
      <w:lang w:eastAsia="en-US"/>
    </w:rPr>
  </w:style>
  <w:style w:type="character" w:customStyle="1" w:styleId="zmsearchresult">
    <w:name w:val="zmsearchresult"/>
    <w:rsid w:val="00F57B66"/>
  </w:style>
  <w:style w:type="character" w:customStyle="1" w:styleId="Ttulo2Car">
    <w:name w:val="Título 2 Car"/>
    <w:link w:val="Ttulo2"/>
    <w:uiPriority w:val="9"/>
    <w:semiHidden/>
    <w:rsid w:val="005B2BA3"/>
    <w:rPr>
      <w:rFonts w:ascii="Cambria" w:eastAsia="Times New Roman" w:hAnsi="Cambria" w:cs="Times New Roman"/>
      <w:b/>
      <w:bCs/>
      <w:i/>
      <w:iCs/>
      <w:sz w:val="28"/>
      <w:szCs w:val="28"/>
    </w:rPr>
  </w:style>
  <w:style w:type="paragraph" w:customStyle="1" w:styleId="normal10">
    <w:name w:val="normal1"/>
    <w:basedOn w:val="Normal"/>
    <w:rsid w:val="000A6C37"/>
    <w:pPr>
      <w:spacing w:before="100" w:beforeAutospacing="1" w:after="100" w:afterAutospacing="1"/>
    </w:pPr>
    <w:rPr>
      <w:rFonts w:ascii="Times New Roman" w:eastAsia="Times New Roman" w:hAnsi="Times New Roman"/>
      <w:sz w:val="24"/>
      <w:szCs w:val="24"/>
    </w:rPr>
  </w:style>
  <w:style w:type="character" w:customStyle="1" w:styleId="Ninguno">
    <w:name w:val="Ninguno"/>
    <w:rsid w:val="00F95B70"/>
  </w:style>
  <w:style w:type="paragraph" w:customStyle="1" w:styleId="CuerpoA">
    <w:name w:val="Cuerpo A"/>
    <w:rsid w:val="00F95B70"/>
    <w:pPr>
      <w:pBdr>
        <w:top w:val="nil"/>
        <w:left w:val="nil"/>
        <w:bottom w:val="nil"/>
        <w:right w:val="nil"/>
        <w:between w:val="nil"/>
        <w:bar w:val="nil"/>
      </w:pBdr>
      <w:suppressAutoHyphens/>
      <w:spacing w:after="160" w:line="256" w:lineRule="auto"/>
    </w:pPr>
    <w:rPr>
      <w:rFonts w:cs="Calibri"/>
      <w:b/>
      <w:bCs/>
      <w:color w:val="000000"/>
      <w:sz w:val="28"/>
      <w:szCs w:val="28"/>
      <w:u w:color="000000"/>
      <w:bdr w:val="nil"/>
      <w:lang w:val="es-ES_tradnl"/>
    </w:rPr>
  </w:style>
  <w:style w:type="numbering" w:customStyle="1" w:styleId="Estiloimportado1">
    <w:name w:val="Estilo importado 1"/>
    <w:rsid w:val="00F95B70"/>
    <w:pPr>
      <w:numPr>
        <w:numId w:val="1"/>
      </w:numPr>
    </w:pPr>
  </w:style>
  <w:style w:type="numbering" w:customStyle="1" w:styleId="Estiloimportado10">
    <w:name w:val="Estilo importado 1.0"/>
    <w:rsid w:val="00F95B70"/>
    <w:pPr>
      <w:numPr>
        <w:numId w:val="2"/>
      </w:numPr>
    </w:pPr>
  </w:style>
  <w:style w:type="paragraph" w:customStyle="1" w:styleId="Label">
    <w:name w:val="Label"/>
    <w:rsid w:val="008F5CBF"/>
    <w:pPr>
      <w:pBdr>
        <w:top w:val="nil"/>
        <w:left w:val="nil"/>
        <w:bottom w:val="nil"/>
        <w:right w:val="nil"/>
        <w:between w:val="nil"/>
        <w:bar w:val="nil"/>
      </w:pBdr>
      <w:suppressAutoHyphens/>
      <w:outlineLvl w:val="0"/>
    </w:pPr>
    <w:rPr>
      <w:rFonts w:ascii="Arial" w:eastAsia="Arial" w:hAnsi="Arial" w:cs="Arial"/>
      <w:color w:val="000000"/>
      <w:sz w:val="24"/>
      <w:szCs w:val="24"/>
      <w:bdr w:val="nil"/>
    </w:rPr>
  </w:style>
  <w:style w:type="paragraph" w:customStyle="1" w:styleId="Predeterminado">
    <w:name w:val="Predeterminado"/>
    <w:rsid w:val="008F5CB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es-ES_tradnl"/>
    </w:rPr>
  </w:style>
  <w:style w:type="paragraph" w:customStyle="1" w:styleId="LabelA">
    <w:name w:val="Label A"/>
    <w:rsid w:val="001C1E64"/>
    <w:pPr>
      <w:pBdr>
        <w:top w:val="nil"/>
        <w:left w:val="nil"/>
        <w:bottom w:val="nil"/>
        <w:right w:val="nil"/>
        <w:between w:val="nil"/>
        <w:bar w:val="nil"/>
      </w:pBdr>
      <w:suppressAutoHyphens/>
      <w:outlineLvl w:val="0"/>
    </w:pPr>
    <w:rPr>
      <w:rFonts w:ascii="Arial" w:eastAsia="Arial" w:hAnsi="Arial" w:cs="Arial"/>
      <w:color w:val="000000"/>
      <w:sz w:val="24"/>
      <w:szCs w:val="24"/>
      <w:u w:color="000000"/>
      <w:bdr w:val="nil"/>
      <w:lang w:val="es-ES_tradnl"/>
    </w:rPr>
  </w:style>
  <w:style w:type="paragraph" w:customStyle="1" w:styleId="Textogeneral">
    <w:name w:val="Texto general"/>
    <w:link w:val="TextogeneralCar"/>
    <w:qFormat/>
    <w:rsid w:val="00C202A3"/>
    <w:pPr>
      <w:spacing w:before="240" w:after="120" w:line="360" w:lineRule="auto"/>
    </w:pPr>
    <w:rPr>
      <w:rFonts w:ascii="Microsoft Sans Serif" w:hAnsi="Microsoft Sans Serif"/>
      <w:color w:val="404040"/>
      <w:kern w:val="2"/>
      <w:sz w:val="24"/>
      <w:szCs w:val="22"/>
      <w:lang w:val="es-ES" w:eastAsia="en-US"/>
    </w:rPr>
  </w:style>
  <w:style w:type="character" w:customStyle="1" w:styleId="TextogeneralCar">
    <w:name w:val="Texto general Car"/>
    <w:link w:val="Textogeneral"/>
    <w:rsid w:val="00C202A3"/>
    <w:rPr>
      <w:rFonts w:ascii="Microsoft Sans Serif" w:hAnsi="Microsoft Sans Serif"/>
      <w:color w:val="404040"/>
      <w:kern w:val="2"/>
      <w:sz w:val="24"/>
      <w:szCs w:val="22"/>
      <w:lang w:val="es-ES" w:eastAsia="en-US"/>
    </w:rPr>
  </w:style>
  <w:style w:type="paragraph" w:styleId="Descripcin">
    <w:name w:val="caption"/>
    <w:aliases w:val="Título de Tabla"/>
    <w:basedOn w:val="Textogeneral"/>
    <w:next w:val="Textogeneral"/>
    <w:uiPriority w:val="35"/>
    <w:unhideWhenUsed/>
    <w:qFormat/>
    <w:rsid w:val="00C202A3"/>
    <w:pPr>
      <w:spacing w:after="200" w:line="240" w:lineRule="auto"/>
    </w:pPr>
    <w:rPr>
      <w:iCs/>
      <w:color w:val="182765"/>
      <w:szCs w:val="18"/>
    </w:rPr>
  </w:style>
  <w:style w:type="paragraph" w:customStyle="1" w:styleId="SubttuloTtulo1">
    <w:name w:val="Subtítulo (Título 1)"/>
    <w:basedOn w:val="Ttulo1"/>
    <w:next w:val="Textogeneral"/>
    <w:qFormat/>
    <w:rsid w:val="00C202A3"/>
    <w:pPr>
      <w:keepNext/>
      <w:keepLines/>
      <w:spacing w:before="120" w:beforeAutospacing="0" w:after="200" w:afterAutospacing="0" w:line="360" w:lineRule="auto"/>
      <w:ind w:left="709"/>
    </w:pPr>
    <w:rPr>
      <w:rFonts w:ascii="Microsoft Sans Serif" w:hAnsi="Microsoft Sans Serif"/>
      <w:b w:val="0"/>
      <w:bCs w:val="0"/>
      <w:color w:val="182765"/>
      <w:kern w:val="2"/>
      <w:sz w:val="28"/>
      <w:szCs w:val="32"/>
      <w:lang w:val="es-UY" w:eastAsia="en-US"/>
    </w:rPr>
  </w:style>
  <w:style w:type="table" w:customStyle="1" w:styleId="Tabladecuadrcula4-nfasis1">
    <w:name w:val="Tabla de cuadrícula 4 - Énfasis 1"/>
    <w:basedOn w:val="Tablanormal"/>
    <w:uiPriority w:val="49"/>
    <w:rsid w:val="00C202A3"/>
    <w:rPr>
      <w:rFonts w:ascii="Microsoft Sans Serif" w:hAnsi="Microsoft Sans Serif"/>
      <w:color w:val="404040"/>
      <w:sz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shd w:val="clear" w:color="auto" w:fill="auto"/>
    </w:tcPr>
    <w:tblStylePr w:type="firstRow">
      <w:rPr>
        <w:rFonts w:ascii="Verdana" w:hAnsi="Verdana"/>
        <w:b w:val="0"/>
        <w:bCs/>
        <w:i w:val="0"/>
        <w:color w:val="404040"/>
        <w:sz w:val="24"/>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CabezalTabla">
    <w:name w:val="Cabezal Tabla"/>
    <w:basedOn w:val="Textogeneral"/>
    <w:next w:val="Textogeneral"/>
    <w:link w:val="CabezalTablaCar"/>
    <w:rsid w:val="00C202A3"/>
    <w:rPr>
      <w:b/>
      <w:bCs/>
      <w:color w:val="F2F2F2"/>
    </w:rPr>
  </w:style>
  <w:style w:type="paragraph" w:customStyle="1" w:styleId="Tabla-texto">
    <w:name w:val="Tabla - texto"/>
    <w:basedOn w:val="CabezalTabla"/>
    <w:link w:val="Tabla-textoCar"/>
    <w:qFormat/>
    <w:rsid w:val="00C202A3"/>
    <w:pPr>
      <w:spacing w:after="240"/>
    </w:pPr>
    <w:rPr>
      <w:b w:val="0"/>
      <w:bCs w:val="0"/>
      <w:color w:val="404040"/>
    </w:rPr>
  </w:style>
  <w:style w:type="character" w:customStyle="1" w:styleId="CabezalTablaCar">
    <w:name w:val="Cabezal Tabla Car"/>
    <w:link w:val="CabezalTabla"/>
    <w:rsid w:val="00C202A3"/>
    <w:rPr>
      <w:rFonts w:ascii="Microsoft Sans Serif" w:hAnsi="Microsoft Sans Serif"/>
      <w:b/>
      <w:bCs/>
      <w:color w:val="F2F2F2"/>
      <w:kern w:val="2"/>
      <w:sz w:val="24"/>
      <w:szCs w:val="22"/>
      <w:lang w:val="es-ES" w:eastAsia="en-US"/>
    </w:rPr>
  </w:style>
  <w:style w:type="character" w:customStyle="1" w:styleId="Tabla-textoCar">
    <w:name w:val="Tabla - texto Car"/>
    <w:link w:val="Tabla-texto"/>
    <w:rsid w:val="00C202A3"/>
    <w:rPr>
      <w:rFonts w:ascii="Microsoft Sans Serif" w:hAnsi="Microsoft Sans Serif"/>
      <w:color w:val="404040"/>
      <w:kern w:val="2"/>
      <w:sz w:val="24"/>
      <w:szCs w:val="22"/>
      <w:lang w:val="es-ES" w:eastAsia="en-US"/>
    </w:rPr>
  </w:style>
  <w:style w:type="paragraph" w:customStyle="1" w:styleId="TtuloPortada">
    <w:name w:val="Título Portada"/>
    <w:basedOn w:val="Normal"/>
    <w:next w:val="Normal"/>
    <w:autoRedefine/>
    <w:qFormat/>
    <w:rsid w:val="00C202A3"/>
    <w:pPr>
      <w:spacing w:before="2400" w:after="480" w:line="360" w:lineRule="auto"/>
    </w:pPr>
    <w:rPr>
      <w:rFonts w:ascii="Microsoft Sans Serif" w:hAnsi="Microsoft Sans Serif" w:cs="Microsoft Sans Serif"/>
      <w:b/>
      <w:color w:val="182765"/>
      <w:kern w:val="2"/>
      <w:sz w:val="56"/>
      <w:szCs w:val="40"/>
      <w:lang w:val="es-MX" w:eastAsia="en-US"/>
    </w:rPr>
  </w:style>
  <w:style w:type="paragraph" w:styleId="Revisin">
    <w:name w:val="Revision"/>
    <w:hidden/>
    <w:uiPriority w:val="99"/>
    <w:semiHidden/>
    <w:rsid w:val="000A4A68"/>
    <w:rPr>
      <w:sz w:val="22"/>
      <w:szCs w:val="22"/>
    </w:rPr>
  </w:style>
  <w:style w:type="character" w:styleId="Mencinsinresolver">
    <w:name w:val="Unresolved Mention"/>
    <w:uiPriority w:val="99"/>
    <w:semiHidden/>
    <w:unhideWhenUsed/>
    <w:rsid w:val="00BC46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176">
      <w:bodyDiv w:val="1"/>
      <w:marLeft w:val="0"/>
      <w:marRight w:val="0"/>
      <w:marTop w:val="0"/>
      <w:marBottom w:val="0"/>
      <w:divBdr>
        <w:top w:val="none" w:sz="0" w:space="0" w:color="auto"/>
        <w:left w:val="none" w:sz="0" w:space="0" w:color="auto"/>
        <w:bottom w:val="none" w:sz="0" w:space="0" w:color="auto"/>
        <w:right w:val="none" w:sz="0" w:space="0" w:color="auto"/>
      </w:divBdr>
    </w:div>
    <w:div w:id="55670477">
      <w:bodyDiv w:val="1"/>
      <w:marLeft w:val="0"/>
      <w:marRight w:val="0"/>
      <w:marTop w:val="0"/>
      <w:marBottom w:val="0"/>
      <w:divBdr>
        <w:top w:val="none" w:sz="0" w:space="0" w:color="auto"/>
        <w:left w:val="none" w:sz="0" w:space="0" w:color="auto"/>
        <w:bottom w:val="none" w:sz="0" w:space="0" w:color="auto"/>
        <w:right w:val="none" w:sz="0" w:space="0" w:color="auto"/>
      </w:divBdr>
    </w:div>
    <w:div w:id="127669249">
      <w:bodyDiv w:val="1"/>
      <w:marLeft w:val="0"/>
      <w:marRight w:val="0"/>
      <w:marTop w:val="0"/>
      <w:marBottom w:val="0"/>
      <w:divBdr>
        <w:top w:val="none" w:sz="0" w:space="0" w:color="auto"/>
        <w:left w:val="none" w:sz="0" w:space="0" w:color="auto"/>
        <w:bottom w:val="none" w:sz="0" w:space="0" w:color="auto"/>
        <w:right w:val="none" w:sz="0" w:space="0" w:color="auto"/>
      </w:divBdr>
      <w:divsChild>
        <w:div w:id="528645519">
          <w:marLeft w:val="1166"/>
          <w:marRight w:val="0"/>
          <w:marTop w:val="86"/>
          <w:marBottom w:val="0"/>
          <w:divBdr>
            <w:top w:val="none" w:sz="0" w:space="0" w:color="auto"/>
            <w:left w:val="none" w:sz="0" w:space="0" w:color="auto"/>
            <w:bottom w:val="none" w:sz="0" w:space="0" w:color="auto"/>
            <w:right w:val="none" w:sz="0" w:space="0" w:color="auto"/>
          </w:divBdr>
        </w:div>
      </w:divsChild>
    </w:div>
    <w:div w:id="185363625">
      <w:bodyDiv w:val="1"/>
      <w:marLeft w:val="0"/>
      <w:marRight w:val="0"/>
      <w:marTop w:val="0"/>
      <w:marBottom w:val="0"/>
      <w:divBdr>
        <w:top w:val="none" w:sz="0" w:space="0" w:color="auto"/>
        <w:left w:val="none" w:sz="0" w:space="0" w:color="auto"/>
        <w:bottom w:val="none" w:sz="0" w:space="0" w:color="auto"/>
        <w:right w:val="none" w:sz="0" w:space="0" w:color="auto"/>
      </w:divBdr>
    </w:div>
    <w:div w:id="244078051">
      <w:bodyDiv w:val="1"/>
      <w:marLeft w:val="0"/>
      <w:marRight w:val="0"/>
      <w:marTop w:val="0"/>
      <w:marBottom w:val="0"/>
      <w:divBdr>
        <w:top w:val="none" w:sz="0" w:space="0" w:color="auto"/>
        <w:left w:val="none" w:sz="0" w:space="0" w:color="auto"/>
        <w:bottom w:val="none" w:sz="0" w:space="0" w:color="auto"/>
        <w:right w:val="none" w:sz="0" w:space="0" w:color="auto"/>
      </w:divBdr>
      <w:divsChild>
        <w:div w:id="1034115309">
          <w:marLeft w:val="0"/>
          <w:marRight w:val="0"/>
          <w:marTop w:val="0"/>
          <w:marBottom w:val="0"/>
          <w:divBdr>
            <w:top w:val="none" w:sz="0" w:space="0" w:color="auto"/>
            <w:left w:val="none" w:sz="0" w:space="0" w:color="auto"/>
            <w:bottom w:val="none" w:sz="0" w:space="0" w:color="auto"/>
            <w:right w:val="none" w:sz="0" w:space="0" w:color="auto"/>
          </w:divBdr>
          <w:divsChild>
            <w:div w:id="2096053420">
              <w:marLeft w:val="0"/>
              <w:marRight w:val="0"/>
              <w:marTop w:val="0"/>
              <w:marBottom w:val="0"/>
              <w:divBdr>
                <w:top w:val="none" w:sz="0" w:space="0" w:color="auto"/>
                <w:left w:val="none" w:sz="0" w:space="0" w:color="auto"/>
                <w:bottom w:val="none" w:sz="0" w:space="0" w:color="auto"/>
                <w:right w:val="none" w:sz="0" w:space="0" w:color="auto"/>
              </w:divBdr>
              <w:divsChild>
                <w:div w:id="1212496396">
                  <w:marLeft w:val="0"/>
                  <w:marRight w:val="0"/>
                  <w:marTop w:val="0"/>
                  <w:marBottom w:val="0"/>
                  <w:divBdr>
                    <w:top w:val="none" w:sz="0" w:space="0" w:color="auto"/>
                    <w:left w:val="none" w:sz="0" w:space="0" w:color="auto"/>
                    <w:bottom w:val="none" w:sz="0" w:space="0" w:color="auto"/>
                    <w:right w:val="none" w:sz="0" w:space="0" w:color="auto"/>
                  </w:divBdr>
                  <w:divsChild>
                    <w:div w:id="543372894">
                      <w:marLeft w:val="0"/>
                      <w:marRight w:val="0"/>
                      <w:marTop w:val="0"/>
                      <w:marBottom w:val="0"/>
                      <w:divBdr>
                        <w:top w:val="none" w:sz="0" w:space="0" w:color="auto"/>
                        <w:left w:val="none" w:sz="0" w:space="0" w:color="auto"/>
                        <w:bottom w:val="none" w:sz="0" w:space="0" w:color="auto"/>
                        <w:right w:val="none" w:sz="0" w:space="0" w:color="auto"/>
                      </w:divBdr>
                      <w:divsChild>
                        <w:div w:id="173422653">
                          <w:marLeft w:val="0"/>
                          <w:marRight w:val="0"/>
                          <w:marTop w:val="0"/>
                          <w:marBottom w:val="0"/>
                          <w:divBdr>
                            <w:top w:val="none" w:sz="0" w:space="0" w:color="auto"/>
                            <w:left w:val="none" w:sz="0" w:space="0" w:color="auto"/>
                            <w:bottom w:val="none" w:sz="0" w:space="0" w:color="auto"/>
                            <w:right w:val="none" w:sz="0" w:space="0" w:color="auto"/>
                          </w:divBdr>
                          <w:divsChild>
                            <w:div w:id="1850102266">
                              <w:marLeft w:val="0"/>
                              <w:marRight w:val="0"/>
                              <w:marTop w:val="0"/>
                              <w:marBottom w:val="0"/>
                              <w:divBdr>
                                <w:top w:val="none" w:sz="0" w:space="0" w:color="auto"/>
                                <w:left w:val="none" w:sz="0" w:space="0" w:color="auto"/>
                                <w:bottom w:val="none" w:sz="0" w:space="0" w:color="auto"/>
                                <w:right w:val="none" w:sz="0" w:space="0" w:color="auto"/>
                              </w:divBdr>
                              <w:divsChild>
                                <w:div w:id="10809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947151">
      <w:bodyDiv w:val="1"/>
      <w:marLeft w:val="0"/>
      <w:marRight w:val="0"/>
      <w:marTop w:val="0"/>
      <w:marBottom w:val="0"/>
      <w:divBdr>
        <w:top w:val="none" w:sz="0" w:space="0" w:color="auto"/>
        <w:left w:val="none" w:sz="0" w:space="0" w:color="auto"/>
        <w:bottom w:val="none" w:sz="0" w:space="0" w:color="auto"/>
        <w:right w:val="none" w:sz="0" w:space="0" w:color="auto"/>
      </w:divBdr>
      <w:divsChild>
        <w:div w:id="1202791697">
          <w:marLeft w:val="1166"/>
          <w:marRight w:val="0"/>
          <w:marTop w:val="86"/>
          <w:marBottom w:val="0"/>
          <w:divBdr>
            <w:top w:val="none" w:sz="0" w:space="0" w:color="auto"/>
            <w:left w:val="none" w:sz="0" w:space="0" w:color="auto"/>
            <w:bottom w:val="none" w:sz="0" w:space="0" w:color="auto"/>
            <w:right w:val="none" w:sz="0" w:space="0" w:color="auto"/>
          </w:divBdr>
        </w:div>
      </w:divsChild>
    </w:div>
    <w:div w:id="282426479">
      <w:bodyDiv w:val="1"/>
      <w:marLeft w:val="0"/>
      <w:marRight w:val="0"/>
      <w:marTop w:val="0"/>
      <w:marBottom w:val="0"/>
      <w:divBdr>
        <w:top w:val="none" w:sz="0" w:space="0" w:color="auto"/>
        <w:left w:val="none" w:sz="0" w:space="0" w:color="auto"/>
        <w:bottom w:val="none" w:sz="0" w:space="0" w:color="auto"/>
        <w:right w:val="none" w:sz="0" w:space="0" w:color="auto"/>
      </w:divBdr>
    </w:div>
    <w:div w:id="302003404">
      <w:bodyDiv w:val="1"/>
      <w:marLeft w:val="0"/>
      <w:marRight w:val="0"/>
      <w:marTop w:val="0"/>
      <w:marBottom w:val="0"/>
      <w:divBdr>
        <w:top w:val="none" w:sz="0" w:space="0" w:color="auto"/>
        <w:left w:val="none" w:sz="0" w:space="0" w:color="auto"/>
        <w:bottom w:val="none" w:sz="0" w:space="0" w:color="auto"/>
        <w:right w:val="none" w:sz="0" w:space="0" w:color="auto"/>
      </w:divBdr>
    </w:div>
    <w:div w:id="366948198">
      <w:bodyDiv w:val="1"/>
      <w:marLeft w:val="0"/>
      <w:marRight w:val="0"/>
      <w:marTop w:val="0"/>
      <w:marBottom w:val="0"/>
      <w:divBdr>
        <w:top w:val="none" w:sz="0" w:space="0" w:color="auto"/>
        <w:left w:val="none" w:sz="0" w:space="0" w:color="auto"/>
        <w:bottom w:val="none" w:sz="0" w:space="0" w:color="auto"/>
        <w:right w:val="none" w:sz="0" w:space="0" w:color="auto"/>
      </w:divBdr>
    </w:div>
    <w:div w:id="366951524">
      <w:bodyDiv w:val="1"/>
      <w:marLeft w:val="0"/>
      <w:marRight w:val="0"/>
      <w:marTop w:val="0"/>
      <w:marBottom w:val="0"/>
      <w:divBdr>
        <w:top w:val="none" w:sz="0" w:space="0" w:color="auto"/>
        <w:left w:val="none" w:sz="0" w:space="0" w:color="auto"/>
        <w:bottom w:val="none" w:sz="0" w:space="0" w:color="auto"/>
        <w:right w:val="none" w:sz="0" w:space="0" w:color="auto"/>
      </w:divBdr>
      <w:divsChild>
        <w:div w:id="208298101">
          <w:marLeft w:val="0"/>
          <w:marRight w:val="0"/>
          <w:marTop w:val="0"/>
          <w:marBottom w:val="0"/>
          <w:divBdr>
            <w:top w:val="none" w:sz="0" w:space="0" w:color="auto"/>
            <w:left w:val="none" w:sz="0" w:space="0" w:color="auto"/>
            <w:bottom w:val="none" w:sz="0" w:space="0" w:color="auto"/>
            <w:right w:val="none" w:sz="0" w:space="0" w:color="auto"/>
          </w:divBdr>
        </w:div>
        <w:div w:id="1207717670">
          <w:marLeft w:val="0"/>
          <w:marRight w:val="0"/>
          <w:marTop w:val="0"/>
          <w:marBottom w:val="0"/>
          <w:divBdr>
            <w:top w:val="none" w:sz="0" w:space="0" w:color="auto"/>
            <w:left w:val="none" w:sz="0" w:space="0" w:color="auto"/>
            <w:bottom w:val="none" w:sz="0" w:space="0" w:color="auto"/>
            <w:right w:val="none" w:sz="0" w:space="0" w:color="auto"/>
          </w:divBdr>
        </w:div>
        <w:div w:id="1896700993">
          <w:marLeft w:val="0"/>
          <w:marRight w:val="0"/>
          <w:marTop w:val="0"/>
          <w:marBottom w:val="0"/>
          <w:divBdr>
            <w:top w:val="none" w:sz="0" w:space="0" w:color="auto"/>
            <w:left w:val="none" w:sz="0" w:space="0" w:color="auto"/>
            <w:bottom w:val="none" w:sz="0" w:space="0" w:color="auto"/>
            <w:right w:val="none" w:sz="0" w:space="0" w:color="auto"/>
          </w:divBdr>
        </w:div>
      </w:divsChild>
    </w:div>
    <w:div w:id="393309659">
      <w:bodyDiv w:val="1"/>
      <w:marLeft w:val="0"/>
      <w:marRight w:val="0"/>
      <w:marTop w:val="0"/>
      <w:marBottom w:val="0"/>
      <w:divBdr>
        <w:top w:val="none" w:sz="0" w:space="0" w:color="auto"/>
        <w:left w:val="none" w:sz="0" w:space="0" w:color="auto"/>
        <w:bottom w:val="none" w:sz="0" w:space="0" w:color="auto"/>
        <w:right w:val="none" w:sz="0" w:space="0" w:color="auto"/>
      </w:divBdr>
    </w:div>
    <w:div w:id="395711932">
      <w:bodyDiv w:val="1"/>
      <w:marLeft w:val="0"/>
      <w:marRight w:val="0"/>
      <w:marTop w:val="0"/>
      <w:marBottom w:val="0"/>
      <w:divBdr>
        <w:top w:val="none" w:sz="0" w:space="0" w:color="auto"/>
        <w:left w:val="none" w:sz="0" w:space="0" w:color="auto"/>
        <w:bottom w:val="none" w:sz="0" w:space="0" w:color="auto"/>
        <w:right w:val="none" w:sz="0" w:space="0" w:color="auto"/>
      </w:divBdr>
    </w:div>
    <w:div w:id="465853068">
      <w:bodyDiv w:val="1"/>
      <w:marLeft w:val="0"/>
      <w:marRight w:val="0"/>
      <w:marTop w:val="0"/>
      <w:marBottom w:val="0"/>
      <w:divBdr>
        <w:top w:val="none" w:sz="0" w:space="0" w:color="auto"/>
        <w:left w:val="none" w:sz="0" w:space="0" w:color="auto"/>
        <w:bottom w:val="none" w:sz="0" w:space="0" w:color="auto"/>
        <w:right w:val="none" w:sz="0" w:space="0" w:color="auto"/>
      </w:divBdr>
    </w:div>
    <w:div w:id="496574869">
      <w:bodyDiv w:val="1"/>
      <w:marLeft w:val="0"/>
      <w:marRight w:val="0"/>
      <w:marTop w:val="0"/>
      <w:marBottom w:val="0"/>
      <w:divBdr>
        <w:top w:val="none" w:sz="0" w:space="0" w:color="auto"/>
        <w:left w:val="none" w:sz="0" w:space="0" w:color="auto"/>
        <w:bottom w:val="none" w:sz="0" w:space="0" w:color="auto"/>
        <w:right w:val="none" w:sz="0" w:space="0" w:color="auto"/>
      </w:divBdr>
      <w:divsChild>
        <w:div w:id="18240251">
          <w:marLeft w:val="0"/>
          <w:marRight w:val="0"/>
          <w:marTop w:val="0"/>
          <w:marBottom w:val="0"/>
          <w:divBdr>
            <w:top w:val="none" w:sz="0" w:space="0" w:color="auto"/>
            <w:left w:val="none" w:sz="0" w:space="0" w:color="auto"/>
            <w:bottom w:val="none" w:sz="0" w:space="0" w:color="auto"/>
            <w:right w:val="none" w:sz="0" w:space="0" w:color="auto"/>
          </w:divBdr>
        </w:div>
        <w:div w:id="367075283">
          <w:marLeft w:val="0"/>
          <w:marRight w:val="0"/>
          <w:marTop w:val="0"/>
          <w:marBottom w:val="0"/>
          <w:divBdr>
            <w:top w:val="none" w:sz="0" w:space="0" w:color="auto"/>
            <w:left w:val="none" w:sz="0" w:space="0" w:color="auto"/>
            <w:bottom w:val="none" w:sz="0" w:space="0" w:color="auto"/>
            <w:right w:val="none" w:sz="0" w:space="0" w:color="auto"/>
          </w:divBdr>
        </w:div>
        <w:div w:id="1703440633">
          <w:marLeft w:val="0"/>
          <w:marRight w:val="0"/>
          <w:marTop w:val="0"/>
          <w:marBottom w:val="0"/>
          <w:divBdr>
            <w:top w:val="none" w:sz="0" w:space="0" w:color="auto"/>
            <w:left w:val="none" w:sz="0" w:space="0" w:color="auto"/>
            <w:bottom w:val="none" w:sz="0" w:space="0" w:color="auto"/>
            <w:right w:val="none" w:sz="0" w:space="0" w:color="auto"/>
          </w:divBdr>
        </w:div>
      </w:divsChild>
    </w:div>
    <w:div w:id="510070342">
      <w:bodyDiv w:val="1"/>
      <w:marLeft w:val="0"/>
      <w:marRight w:val="0"/>
      <w:marTop w:val="0"/>
      <w:marBottom w:val="0"/>
      <w:divBdr>
        <w:top w:val="none" w:sz="0" w:space="0" w:color="auto"/>
        <w:left w:val="none" w:sz="0" w:space="0" w:color="auto"/>
        <w:bottom w:val="none" w:sz="0" w:space="0" w:color="auto"/>
        <w:right w:val="none" w:sz="0" w:space="0" w:color="auto"/>
      </w:divBdr>
    </w:div>
    <w:div w:id="516502872">
      <w:bodyDiv w:val="1"/>
      <w:marLeft w:val="0"/>
      <w:marRight w:val="0"/>
      <w:marTop w:val="0"/>
      <w:marBottom w:val="0"/>
      <w:divBdr>
        <w:top w:val="none" w:sz="0" w:space="0" w:color="auto"/>
        <w:left w:val="none" w:sz="0" w:space="0" w:color="auto"/>
        <w:bottom w:val="none" w:sz="0" w:space="0" w:color="auto"/>
        <w:right w:val="none" w:sz="0" w:space="0" w:color="auto"/>
      </w:divBdr>
    </w:div>
    <w:div w:id="518475236">
      <w:bodyDiv w:val="1"/>
      <w:marLeft w:val="0"/>
      <w:marRight w:val="0"/>
      <w:marTop w:val="0"/>
      <w:marBottom w:val="0"/>
      <w:divBdr>
        <w:top w:val="none" w:sz="0" w:space="0" w:color="auto"/>
        <w:left w:val="none" w:sz="0" w:space="0" w:color="auto"/>
        <w:bottom w:val="none" w:sz="0" w:space="0" w:color="auto"/>
        <w:right w:val="none" w:sz="0" w:space="0" w:color="auto"/>
      </w:divBdr>
    </w:div>
    <w:div w:id="538854809">
      <w:bodyDiv w:val="1"/>
      <w:marLeft w:val="0"/>
      <w:marRight w:val="0"/>
      <w:marTop w:val="0"/>
      <w:marBottom w:val="0"/>
      <w:divBdr>
        <w:top w:val="none" w:sz="0" w:space="0" w:color="auto"/>
        <w:left w:val="none" w:sz="0" w:space="0" w:color="auto"/>
        <w:bottom w:val="none" w:sz="0" w:space="0" w:color="auto"/>
        <w:right w:val="none" w:sz="0" w:space="0" w:color="auto"/>
      </w:divBdr>
    </w:div>
    <w:div w:id="597099091">
      <w:bodyDiv w:val="1"/>
      <w:marLeft w:val="0"/>
      <w:marRight w:val="0"/>
      <w:marTop w:val="0"/>
      <w:marBottom w:val="0"/>
      <w:divBdr>
        <w:top w:val="none" w:sz="0" w:space="0" w:color="auto"/>
        <w:left w:val="none" w:sz="0" w:space="0" w:color="auto"/>
        <w:bottom w:val="none" w:sz="0" w:space="0" w:color="auto"/>
        <w:right w:val="none" w:sz="0" w:space="0" w:color="auto"/>
      </w:divBdr>
    </w:div>
    <w:div w:id="625353213">
      <w:bodyDiv w:val="1"/>
      <w:marLeft w:val="0"/>
      <w:marRight w:val="0"/>
      <w:marTop w:val="0"/>
      <w:marBottom w:val="0"/>
      <w:divBdr>
        <w:top w:val="none" w:sz="0" w:space="0" w:color="auto"/>
        <w:left w:val="none" w:sz="0" w:space="0" w:color="auto"/>
        <w:bottom w:val="none" w:sz="0" w:space="0" w:color="auto"/>
        <w:right w:val="none" w:sz="0" w:space="0" w:color="auto"/>
      </w:divBdr>
    </w:div>
    <w:div w:id="654795242">
      <w:bodyDiv w:val="1"/>
      <w:marLeft w:val="0"/>
      <w:marRight w:val="0"/>
      <w:marTop w:val="0"/>
      <w:marBottom w:val="0"/>
      <w:divBdr>
        <w:top w:val="none" w:sz="0" w:space="0" w:color="auto"/>
        <w:left w:val="none" w:sz="0" w:space="0" w:color="auto"/>
        <w:bottom w:val="none" w:sz="0" w:space="0" w:color="auto"/>
        <w:right w:val="none" w:sz="0" w:space="0" w:color="auto"/>
      </w:divBdr>
      <w:divsChild>
        <w:div w:id="751510464">
          <w:marLeft w:val="0"/>
          <w:marRight w:val="0"/>
          <w:marTop w:val="0"/>
          <w:marBottom w:val="0"/>
          <w:divBdr>
            <w:top w:val="none" w:sz="0" w:space="0" w:color="auto"/>
            <w:left w:val="none" w:sz="0" w:space="0" w:color="auto"/>
            <w:bottom w:val="none" w:sz="0" w:space="0" w:color="auto"/>
            <w:right w:val="none" w:sz="0" w:space="0" w:color="auto"/>
          </w:divBdr>
        </w:div>
        <w:div w:id="1273974370">
          <w:marLeft w:val="0"/>
          <w:marRight w:val="0"/>
          <w:marTop w:val="0"/>
          <w:marBottom w:val="0"/>
          <w:divBdr>
            <w:top w:val="none" w:sz="0" w:space="0" w:color="auto"/>
            <w:left w:val="none" w:sz="0" w:space="0" w:color="auto"/>
            <w:bottom w:val="none" w:sz="0" w:space="0" w:color="auto"/>
            <w:right w:val="none" w:sz="0" w:space="0" w:color="auto"/>
          </w:divBdr>
        </w:div>
        <w:div w:id="2061204800">
          <w:marLeft w:val="0"/>
          <w:marRight w:val="0"/>
          <w:marTop w:val="0"/>
          <w:marBottom w:val="0"/>
          <w:divBdr>
            <w:top w:val="none" w:sz="0" w:space="0" w:color="auto"/>
            <w:left w:val="none" w:sz="0" w:space="0" w:color="auto"/>
            <w:bottom w:val="none" w:sz="0" w:space="0" w:color="auto"/>
            <w:right w:val="none" w:sz="0" w:space="0" w:color="auto"/>
          </w:divBdr>
          <w:divsChild>
            <w:div w:id="3908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81244">
      <w:bodyDiv w:val="1"/>
      <w:marLeft w:val="0"/>
      <w:marRight w:val="0"/>
      <w:marTop w:val="0"/>
      <w:marBottom w:val="0"/>
      <w:divBdr>
        <w:top w:val="none" w:sz="0" w:space="0" w:color="auto"/>
        <w:left w:val="none" w:sz="0" w:space="0" w:color="auto"/>
        <w:bottom w:val="none" w:sz="0" w:space="0" w:color="auto"/>
        <w:right w:val="none" w:sz="0" w:space="0" w:color="auto"/>
      </w:divBdr>
    </w:div>
    <w:div w:id="849028353">
      <w:bodyDiv w:val="1"/>
      <w:marLeft w:val="0"/>
      <w:marRight w:val="0"/>
      <w:marTop w:val="0"/>
      <w:marBottom w:val="0"/>
      <w:divBdr>
        <w:top w:val="none" w:sz="0" w:space="0" w:color="auto"/>
        <w:left w:val="none" w:sz="0" w:space="0" w:color="auto"/>
        <w:bottom w:val="none" w:sz="0" w:space="0" w:color="auto"/>
        <w:right w:val="none" w:sz="0" w:space="0" w:color="auto"/>
      </w:divBdr>
    </w:div>
    <w:div w:id="854882677">
      <w:bodyDiv w:val="1"/>
      <w:marLeft w:val="0"/>
      <w:marRight w:val="0"/>
      <w:marTop w:val="0"/>
      <w:marBottom w:val="0"/>
      <w:divBdr>
        <w:top w:val="none" w:sz="0" w:space="0" w:color="auto"/>
        <w:left w:val="none" w:sz="0" w:space="0" w:color="auto"/>
        <w:bottom w:val="none" w:sz="0" w:space="0" w:color="auto"/>
        <w:right w:val="none" w:sz="0" w:space="0" w:color="auto"/>
      </w:divBdr>
      <w:divsChild>
        <w:div w:id="559831227">
          <w:marLeft w:val="0"/>
          <w:marRight w:val="0"/>
          <w:marTop w:val="0"/>
          <w:marBottom w:val="0"/>
          <w:divBdr>
            <w:top w:val="none" w:sz="0" w:space="0" w:color="auto"/>
            <w:left w:val="none" w:sz="0" w:space="0" w:color="auto"/>
            <w:bottom w:val="none" w:sz="0" w:space="0" w:color="auto"/>
            <w:right w:val="none" w:sz="0" w:space="0" w:color="auto"/>
          </w:divBdr>
          <w:divsChild>
            <w:div w:id="1938515629">
              <w:marLeft w:val="0"/>
              <w:marRight w:val="0"/>
              <w:marTop w:val="0"/>
              <w:marBottom w:val="0"/>
              <w:divBdr>
                <w:top w:val="none" w:sz="0" w:space="0" w:color="auto"/>
                <w:left w:val="none" w:sz="0" w:space="0" w:color="auto"/>
                <w:bottom w:val="none" w:sz="0" w:space="0" w:color="auto"/>
                <w:right w:val="none" w:sz="0" w:space="0" w:color="auto"/>
              </w:divBdr>
            </w:div>
          </w:divsChild>
        </w:div>
        <w:div w:id="1062632683">
          <w:marLeft w:val="0"/>
          <w:marRight w:val="0"/>
          <w:marTop w:val="0"/>
          <w:marBottom w:val="0"/>
          <w:divBdr>
            <w:top w:val="none" w:sz="0" w:space="0" w:color="auto"/>
            <w:left w:val="none" w:sz="0" w:space="0" w:color="auto"/>
            <w:bottom w:val="none" w:sz="0" w:space="0" w:color="auto"/>
            <w:right w:val="none" w:sz="0" w:space="0" w:color="auto"/>
          </w:divBdr>
        </w:div>
        <w:div w:id="1571844190">
          <w:marLeft w:val="0"/>
          <w:marRight w:val="0"/>
          <w:marTop w:val="0"/>
          <w:marBottom w:val="0"/>
          <w:divBdr>
            <w:top w:val="none" w:sz="0" w:space="0" w:color="auto"/>
            <w:left w:val="none" w:sz="0" w:space="0" w:color="auto"/>
            <w:bottom w:val="none" w:sz="0" w:space="0" w:color="auto"/>
            <w:right w:val="none" w:sz="0" w:space="0" w:color="auto"/>
          </w:divBdr>
        </w:div>
      </w:divsChild>
    </w:div>
    <w:div w:id="859511881">
      <w:bodyDiv w:val="1"/>
      <w:marLeft w:val="0"/>
      <w:marRight w:val="0"/>
      <w:marTop w:val="0"/>
      <w:marBottom w:val="0"/>
      <w:divBdr>
        <w:top w:val="none" w:sz="0" w:space="0" w:color="auto"/>
        <w:left w:val="none" w:sz="0" w:space="0" w:color="auto"/>
        <w:bottom w:val="none" w:sz="0" w:space="0" w:color="auto"/>
        <w:right w:val="none" w:sz="0" w:space="0" w:color="auto"/>
      </w:divBdr>
      <w:divsChild>
        <w:div w:id="119305234">
          <w:marLeft w:val="547"/>
          <w:marRight w:val="0"/>
          <w:marTop w:val="0"/>
          <w:marBottom w:val="0"/>
          <w:divBdr>
            <w:top w:val="none" w:sz="0" w:space="0" w:color="auto"/>
            <w:left w:val="none" w:sz="0" w:space="0" w:color="auto"/>
            <w:bottom w:val="none" w:sz="0" w:space="0" w:color="auto"/>
            <w:right w:val="none" w:sz="0" w:space="0" w:color="auto"/>
          </w:divBdr>
        </w:div>
        <w:div w:id="195778966">
          <w:marLeft w:val="547"/>
          <w:marRight w:val="0"/>
          <w:marTop w:val="0"/>
          <w:marBottom w:val="0"/>
          <w:divBdr>
            <w:top w:val="none" w:sz="0" w:space="0" w:color="auto"/>
            <w:left w:val="none" w:sz="0" w:space="0" w:color="auto"/>
            <w:bottom w:val="none" w:sz="0" w:space="0" w:color="auto"/>
            <w:right w:val="none" w:sz="0" w:space="0" w:color="auto"/>
          </w:divBdr>
        </w:div>
        <w:div w:id="354233288">
          <w:marLeft w:val="547"/>
          <w:marRight w:val="0"/>
          <w:marTop w:val="0"/>
          <w:marBottom w:val="0"/>
          <w:divBdr>
            <w:top w:val="none" w:sz="0" w:space="0" w:color="auto"/>
            <w:left w:val="none" w:sz="0" w:space="0" w:color="auto"/>
            <w:bottom w:val="none" w:sz="0" w:space="0" w:color="auto"/>
            <w:right w:val="none" w:sz="0" w:space="0" w:color="auto"/>
          </w:divBdr>
        </w:div>
        <w:div w:id="833109585">
          <w:marLeft w:val="547"/>
          <w:marRight w:val="0"/>
          <w:marTop w:val="0"/>
          <w:marBottom w:val="0"/>
          <w:divBdr>
            <w:top w:val="none" w:sz="0" w:space="0" w:color="auto"/>
            <w:left w:val="none" w:sz="0" w:space="0" w:color="auto"/>
            <w:bottom w:val="none" w:sz="0" w:space="0" w:color="auto"/>
            <w:right w:val="none" w:sz="0" w:space="0" w:color="auto"/>
          </w:divBdr>
        </w:div>
        <w:div w:id="1839153694">
          <w:marLeft w:val="547"/>
          <w:marRight w:val="0"/>
          <w:marTop w:val="0"/>
          <w:marBottom w:val="0"/>
          <w:divBdr>
            <w:top w:val="none" w:sz="0" w:space="0" w:color="auto"/>
            <w:left w:val="none" w:sz="0" w:space="0" w:color="auto"/>
            <w:bottom w:val="none" w:sz="0" w:space="0" w:color="auto"/>
            <w:right w:val="none" w:sz="0" w:space="0" w:color="auto"/>
          </w:divBdr>
        </w:div>
      </w:divsChild>
    </w:div>
    <w:div w:id="889997356">
      <w:bodyDiv w:val="1"/>
      <w:marLeft w:val="0"/>
      <w:marRight w:val="0"/>
      <w:marTop w:val="0"/>
      <w:marBottom w:val="0"/>
      <w:divBdr>
        <w:top w:val="none" w:sz="0" w:space="0" w:color="auto"/>
        <w:left w:val="none" w:sz="0" w:space="0" w:color="auto"/>
        <w:bottom w:val="none" w:sz="0" w:space="0" w:color="auto"/>
        <w:right w:val="none" w:sz="0" w:space="0" w:color="auto"/>
      </w:divBdr>
    </w:div>
    <w:div w:id="893589595">
      <w:bodyDiv w:val="1"/>
      <w:marLeft w:val="0"/>
      <w:marRight w:val="0"/>
      <w:marTop w:val="0"/>
      <w:marBottom w:val="0"/>
      <w:divBdr>
        <w:top w:val="none" w:sz="0" w:space="0" w:color="auto"/>
        <w:left w:val="none" w:sz="0" w:space="0" w:color="auto"/>
        <w:bottom w:val="none" w:sz="0" w:space="0" w:color="auto"/>
        <w:right w:val="none" w:sz="0" w:space="0" w:color="auto"/>
      </w:divBdr>
    </w:div>
    <w:div w:id="958756763">
      <w:bodyDiv w:val="1"/>
      <w:marLeft w:val="0"/>
      <w:marRight w:val="0"/>
      <w:marTop w:val="0"/>
      <w:marBottom w:val="0"/>
      <w:divBdr>
        <w:top w:val="none" w:sz="0" w:space="0" w:color="auto"/>
        <w:left w:val="none" w:sz="0" w:space="0" w:color="auto"/>
        <w:bottom w:val="none" w:sz="0" w:space="0" w:color="auto"/>
        <w:right w:val="none" w:sz="0" w:space="0" w:color="auto"/>
      </w:divBdr>
      <w:divsChild>
        <w:div w:id="111559576">
          <w:marLeft w:val="0"/>
          <w:marRight w:val="0"/>
          <w:marTop w:val="0"/>
          <w:marBottom w:val="0"/>
          <w:divBdr>
            <w:top w:val="none" w:sz="0" w:space="0" w:color="auto"/>
            <w:left w:val="none" w:sz="0" w:space="0" w:color="auto"/>
            <w:bottom w:val="none" w:sz="0" w:space="0" w:color="auto"/>
            <w:right w:val="none" w:sz="0" w:space="0" w:color="auto"/>
          </w:divBdr>
        </w:div>
      </w:divsChild>
    </w:div>
    <w:div w:id="972061793">
      <w:bodyDiv w:val="1"/>
      <w:marLeft w:val="0"/>
      <w:marRight w:val="0"/>
      <w:marTop w:val="0"/>
      <w:marBottom w:val="0"/>
      <w:divBdr>
        <w:top w:val="none" w:sz="0" w:space="0" w:color="auto"/>
        <w:left w:val="none" w:sz="0" w:space="0" w:color="auto"/>
        <w:bottom w:val="none" w:sz="0" w:space="0" w:color="auto"/>
        <w:right w:val="none" w:sz="0" w:space="0" w:color="auto"/>
      </w:divBdr>
    </w:div>
    <w:div w:id="1002512283">
      <w:bodyDiv w:val="1"/>
      <w:marLeft w:val="0"/>
      <w:marRight w:val="0"/>
      <w:marTop w:val="0"/>
      <w:marBottom w:val="0"/>
      <w:divBdr>
        <w:top w:val="none" w:sz="0" w:space="0" w:color="auto"/>
        <w:left w:val="none" w:sz="0" w:space="0" w:color="auto"/>
        <w:bottom w:val="none" w:sz="0" w:space="0" w:color="auto"/>
        <w:right w:val="none" w:sz="0" w:space="0" w:color="auto"/>
      </w:divBdr>
    </w:div>
    <w:div w:id="1008337476">
      <w:bodyDiv w:val="1"/>
      <w:marLeft w:val="0"/>
      <w:marRight w:val="0"/>
      <w:marTop w:val="0"/>
      <w:marBottom w:val="0"/>
      <w:divBdr>
        <w:top w:val="none" w:sz="0" w:space="0" w:color="auto"/>
        <w:left w:val="none" w:sz="0" w:space="0" w:color="auto"/>
        <w:bottom w:val="none" w:sz="0" w:space="0" w:color="auto"/>
        <w:right w:val="none" w:sz="0" w:space="0" w:color="auto"/>
      </w:divBdr>
    </w:div>
    <w:div w:id="1044214727">
      <w:bodyDiv w:val="1"/>
      <w:marLeft w:val="0"/>
      <w:marRight w:val="0"/>
      <w:marTop w:val="0"/>
      <w:marBottom w:val="0"/>
      <w:divBdr>
        <w:top w:val="none" w:sz="0" w:space="0" w:color="auto"/>
        <w:left w:val="none" w:sz="0" w:space="0" w:color="auto"/>
        <w:bottom w:val="none" w:sz="0" w:space="0" w:color="auto"/>
        <w:right w:val="none" w:sz="0" w:space="0" w:color="auto"/>
      </w:divBdr>
      <w:divsChild>
        <w:div w:id="538011393">
          <w:marLeft w:val="0"/>
          <w:marRight w:val="0"/>
          <w:marTop w:val="0"/>
          <w:marBottom w:val="0"/>
          <w:divBdr>
            <w:top w:val="none" w:sz="0" w:space="0" w:color="auto"/>
            <w:left w:val="none" w:sz="0" w:space="0" w:color="auto"/>
            <w:bottom w:val="none" w:sz="0" w:space="0" w:color="auto"/>
            <w:right w:val="none" w:sz="0" w:space="0" w:color="auto"/>
          </w:divBdr>
        </w:div>
      </w:divsChild>
    </w:div>
    <w:div w:id="1048721017">
      <w:bodyDiv w:val="1"/>
      <w:marLeft w:val="0"/>
      <w:marRight w:val="0"/>
      <w:marTop w:val="0"/>
      <w:marBottom w:val="0"/>
      <w:divBdr>
        <w:top w:val="none" w:sz="0" w:space="0" w:color="auto"/>
        <w:left w:val="none" w:sz="0" w:space="0" w:color="auto"/>
        <w:bottom w:val="none" w:sz="0" w:space="0" w:color="auto"/>
        <w:right w:val="none" w:sz="0" w:space="0" w:color="auto"/>
      </w:divBdr>
    </w:div>
    <w:div w:id="1100956637">
      <w:bodyDiv w:val="1"/>
      <w:marLeft w:val="0"/>
      <w:marRight w:val="0"/>
      <w:marTop w:val="0"/>
      <w:marBottom w:val="0"/>
      <w:divBdr>
        <w:top w:val="none" w:sz="0" w:space="0" w:color="auto"/>
        <w:left w:val="none" w:sz="0" w:space="0" w:color="auto"/>
        <w:bottom w:val="none" w:sz="0" w:space="0" w:color="auto"/>
        <w:right w:val="none" w:sz="0" w:space="0" w:color="auto"/>
      </w:divBdr>
    </w:div>
    <w:div w:id="1119958992">
      <w:bodyDiv w:val="1"/>
      <w:marLeft w:val="0"/>
      <w:marRight w:val="0"/>
      <w:marTop w:val="0"/>
      <w:marBottom w:val="0"/>
      <w:divBdr>
        <w:top w:val="none" w:sz="0" w:space="0" w:color="auto"/>
        <w:left w:val="none" w:sz="0" w:space="0" w:color="auto"/>
        <w:bottom w:val="none" w:sz="0" w:space="0" w:color="auto"/>
        <w:right w:val="none" w:sz="0" w:space="0" w:color="auto"/>
      </w:divBdr>
      <w:divsChild>
        <w:div w:id="712273299">
          <w:marLeft w:val="274"/>
          <w:marRight w:val="0"/>
          <w:marTop w:val="0"/>
          <w:marBottom w:val="0"/>
          <w:divBdr>
            <w:top w:val="none" w:sz="0" w:space="0" w:color="auto"/>
            <w:left w:val="none" w:sz="0" w:space="0" w:color="auto"/>
            <w:bottom w:val="none" w:sz="0" w:space="0" w:color="auto"/>
            <w:right w:val="none" w:sz="0" w:space="0" w:color="auto"/>
          </w:divBdr>
        </w:div>
        <w:div w:id="892542595">
          <w:marLeft w:val="274"/>
          <w:marRight w:val="0"/>
          <w:marTop w:val="0"/>
          <w:marBottom w:val="0"/>
          <w:divBdr>
            <w:top w:val="none" w:sz="0" w:space="0" w:color="auto"/>
            <w:left w:val="none" w:sz="0" w:space="0" w:color="auto"/>
            <w:bottom w:val="none" w:sz="0" w:space="0" w:color="auto"/>
            <w:right w:val="none" w:sz="0" w:space="0" w:color="auto"/>
          </w:divBdr>
        </w:div>
        <w:div w:id="1261529330">
          <w:marLeft w:val="274"/>
          <w:marRight w:val="0"/>
          <w:marTop w:val="0"/>
          <w:marBottom w:val="0"/>
          <w:divBdr>
            <w:top w:val="none" w:sz="0" w:space="0" w:color="auto"/>
            <w:left w:val="none" w:sz="0" w:space="0" w:color="auto"/>
            <w:bottom w:val="none" w:sz="0" w:space="0" w:color="auto"/>
            <w:right w:val="none" w:sz="0" w:space="0" w:color="auto"/>
          </w:divBdr>
        </w:div>
      </w:divsChild>
    </w:div>
    <w:div w:id="1144393800">
      <w:bodyDiv w:val="1"/>
      <w:marLeft w:val="0"/>
      <w:marRight w:val="0"/>
      <w:marTop w:val="0"/>
      <w:marBottom w:val="0"/>
      <w:divBdr>
        <w:top w:val="none" w:sz="0" w:space="0" w:color="auto"/>
        <w:left w:val="none" w:sz="0" w:space="0" w:color="auto"/>
        <w:bottom w:val="none" w:sz="0" w:space="0" w:color="auto"/>
        <w:right w:val="none" w:sz="0" w:space="0" w:color="auto"/>
      </w:divBdr>
    </w:div>
    <w:div w:id="1162310985">
      <w:bodyDiv w:val="1"/>
      <w:marLeft w:val="0"/>
      <w:marRight w:val="0"/>
      <w:marTop w:val="0"/>
      <w:marBottom w:val="0"/>
      <w:divBdr>
        <w:top w:val="none" w:sz="0" w:space="0" w:color="auto"/>
        <w:left w:val="none" w:sz="0" w:space="0" w:color="auto"/>
        <w:bottom w:val="none" w:sz="0" w:space="0" w:color="auto"/>
        <w:right w:val="none" w:sz="0" w:space="0" w:color="auto"/>
      </w:divBdr>
      <w:divsChild>
        <w:div w:id="955255797">
          <w:marLeft w:val="0"/>
          <w:marRight w:val="0"/>
          <w:marTop w:val="0"/>
          <w:marBottom w:val="0"/>
          <w:divBdr>
            <w:top w:val="none" w:sz="0" w:space="0" w:color="auto"/>
            <w:left w:val="none" w:sz="0" w:space="0" w:color="auto"/>
            <w:bottom w:val="none" w:sz="0" w:space="0" w:color="auto"/>
            <w:right w:val="none" w:sz="0" w:space="0" w:color="auto"/>
          </w:divBdr>
        </w:div>
      </w:divsChild>
    </w:div>
    <w:div w:id="1199664940">
      <w:bodyDiv w:val="1"/>
      <w:marLeft w:val="0"/>
      <w:marRight w:val="0"/>
      <w:marTop w:val="0"/>
      <w:marBottom w:val="0"/>
      <w:divBdr>
        <w:top w:val="none" w:sz="0" w:space="0" w:color="auto"/>
        <w:left w:val="none" w:sz="0" w:space="0" w:color="auto"/>
        <w:bottom w:val="none" w:sz="0" w:space="0" w:color="auto"/>
        <w:right w:val="none" w:sz="0" w:space="0" w:color="auto"/>
      </w:divBdr>
    </w:div>
    <w:div w:id="1214846773">
      <w:bodyDiv w:val="1"/>
      <w:marLeft w:val="0"/>
      <w:marRight w:val="0"/>
      <w:marTop w:val="0"/>
      <w:marBottom w:val="0"/>
      <w:divBdr>
        <w:top w:val="none" w:sz="0" w:space="0" w:color="auto"/>
        <w:left w:val="none" w:sz="0" w:space="0" w:color="auto"/>
        <w:bottom w:val="none" w:sz="0" w:space="0" w:color="auto"/>
        <w:right w:val="none" w:sz="0" w:space="0" w:color="auto"/>
      </w:divBdr>
    </w:div>
    <w:div w:id="1247764449">
      <w:bodyDiv w:val="1"/>
      <w:marLeft w:val="0"/>
      <w:marRight w:val="0"/>
      <w:marTop w:val="0"/>
      <w:marBottom w:val="0"/>
      <w:divBdr>
        <w:top w:val="none" w:sz="0" w:space="0" w:color="auto"/>
        <w:left w:val="none" w:sz="0" w:space="0" w:color="auto"/>
        <w:bottom w:val="none" w:sz="0" w:space="0" w:color="auto"/>
        <w:right w:val="none" w:sz="0" w:space="0" w:color="auto"/>
      </w:divBdr>
    </w:div>
    <w:div w:id="1254700053">
      <w:bodyDiv w:val="1"/>
      <w:marLeft w:val="0"/>
      <w:marRight w:val="0"/>
      <w:marTop w:val="0"/>
      <w:marBottom w:val="0"/>
      <w:divBdr>
        <w:top w:val="none" w:sz="0" w:space="0" w:color="auto"/>
        <w:left w:val="none" w:sz="0" w:space="0" w:color="auto"/>
        <w:bottom w:val="none" w:sz="0" w:space="0" w:color="auto"/>
        <w:right w:val="none" w:sz="0" w:space="0" w:color="auto"/>
      </w:divBdr>
    </w:div>
    <w:div w:id="1379889144">
      <w:bodyDiv w:val="1"/>
      <w:marLeft w:val="0"/>
      <w:marRight w:val="0"/>
      <w:marTop w:val="0"/>
      <w:marBottom w:val="0"/>
      <w:divBdr>
        <w:top w:val="none" w:sz="0" w:space="0" w:color="auto"/>
        <w:left w:val="none" w:sz="0" w:space="0" w:color="auto"/>
        <w:bottom w:val="none" w:sz="0" w:space="0" w:color="auto"/>
        <w:right w:val="none" w:sz="0" w:space="0" w:color="auto"/>
      </w:divBdr>
    </w:div>
    <w:div w:id="1456407271">
      <w:bodyDiv w:val="1"/>
      <w:marLeft w:val="0"/>
      <w:marRight w:val="0"/>
      <w:marTop w:val="0"/>
      <w:marBottom w:val="0"/>
      <w:divBdr>
        <w:top w:val="none" w:sz="0" w:space="0" w:color="auto"/>
        <w:left w:val="none" w:sz="0" w:space="0" w:color="auto"/>
        <w:bottom w:val="none" w:sz="0" w:space="0" w:color="auto"/>
        <w:right w:val="none" w:sz="0" w:space="0" w:color="auto"/>
      </w:divBdr>
    </w:div>
    <w:div w:id="1529836982">
      <w:bodyDiv w:val="1"/>
      <w:marLeft w:val="0"/>
      <w:marRight w:val="0"/>
      <w:marTop w:val="0"/>
      <w:marBottom w:val="0"/>
      <w:divBdr>
        <w:top w:val="none" w:sz="0" w:space="0" w:color="auto"/>
        <w:left w:val="none" w:sz="0" w:space="0" w:color="auto"/>
        <w:bottom w:val="none" w:sz="0" w:space="0" w:color="auto"/>
        <w:right w:val="none" w:sz="0" w:space="0" w:color="auto"/>
      </w:divBdr>
    </w:div>
    <w:div w:id="1553807614">
      <w:bodyDiv w:val="1"/>
      <w:marLeft w:val="0"/>
      <w:marRight w:val="0"/>
      <w:marTop w:val="0"/>
      <w:marBottom w:val="0"/>
      <w:divBdr>
        <w:top w:val="none" w:sz="0" w:space="0" w:color="auto"/>
        <w:left w:val="none" w:sz="0" w:space="0" w:color="auto"/>
        <w:bottom w:val="none" w:sz="0" w:space="0" w:color="auto"/>
        <w:right w:val="none" w:sz="0" w:space="0" w:color="auto"/>
      </w:divBdr>
      <w:divsChild>
        <w:div w:id="553585240">
          <w:marLeft w:val="0"/>
          <w:marRight w:val="0"/>
          <w:marTop w:val="0"/>
          <w:marBottom w:val="0"/>
          <w:divBdr>
            <w:top w:val="none" w:sz="0" w:space="0" w:color="auto"/>
            <w:left w:val="none" w:sz="0" w:space="0" w:color="auto"/>
            <w:bottom w:val="none" w:sz="0" w:space="0" w:color="auto"/>
            <w:right w:val="none" w:sz="0" w:space="0" w:color="auto"/>
          </w:divBdr>
        </w:div>
        <w:div w:id="1203058350">
          <w:marLeft w:val="0"/>
          <w:marRight w:val="0"/>
          <w:marTop w:val="0"/>
          <w:marBottom w:val="0"/>
          <w:divBdr>
            <w:top w:val="none" w:sz="0" w:space="0" w:color="auto"/>
            <w:left w:val="none" w:sz="0" w:space="0" w:color="auto"/>
            <w:bottom w:val="none" w:sz="0" w:space="0" w:color="auto"/>
            <w:right w:val="none" w:sz="0" w:space="0" w:color="auto"/>
          </w:divBdr>
        </w:div>
        <w:div w:id="1501890831">
          <w:marLeft w:val="0"/>
          <w:marRight w:val="0"/>
          <w:marTop w:val="0"/>
          <w:marBottom w:val="0"/>
          <w:divBdr>
            <w:top w:val="none" w:sz="0" w:space="0" w:color="auto"/>
            <w:left w:val="none" w:sz="0" w:space="0" w:color="auto"/>
            <w:bottom w:val="none" w:sz="0" w:space="0" w:color="auto"/>
            <w:right w:val="none" w:sz="0" w:space="0" w:color="auto"/>
          </w:divBdr>
        </w:div>
      </w:divsChild>
    </w:div>
    <w:div w:id="1657803594">
      <w:bodyDiv w:val="1"/>
      <w:marLeft w:val="0"/>
      <w:marRight w:val="0"/>
      <w:marTop w:val="0"/>
      <w:marBottom w:val="0"/>
      <w:divBdr>
        <w:top w:val="none" w:sz="0" w:space="0" w:color="auto"/>
        <w:left w:val="none" w:sz="0" w:space="0" w:color="auto"/>
        <w:bottom w:val="none" w:sz="0" w:space="0" w:color="auto"/>
        <w:right w:val="none" w:sz="0" w:space="0" w:color="auto"/>
      </w:divBdr>
      <w:divsChild>
        <w:div w:id="1116370788">
          <w:marLeft w:val="0"/>
          <w:marRight w:val="0"/>
          <w:marTop w:val="0"/>
          <w:marBottom w:val="0"/>
          <w:divBdr>
            <w:top w:val="none" w:sz="0" w:space="0" w:color="auto"/>
            <w:left w:val="none" w:sz="0" w:space="0" w:color="auto"/>
            <w:bottom w:val="none" w:sz="0" w:space="0" w:color="auto"/>
            <w:right w:val="none" w:sz="0" w:space="0" w:color="auto"/>
          </w:divBdr>
          <w:divsChild>
            <w:div w:id="928267967">
              <w:marLeft w:val="0"/>
              <w:marRight w:val="0"/>
              <w:marTop w:val="0"/>
              <w:marBottom w:val="0"/>
              <w:divBdr>
                <w:top w:val="none" w:sz="0" w:space="0" w:color="auto"/>
                <w:left w:val="none" w:sz="0" w:space="0" w:color="auto"/>
                <w:bottom w:val="none" w:sz="0" w:space="0" w:color="auto"/>
                <w:right w:val="none" w:sz="0" w:space="0" w:color="auto"/>
              </w:divBdr>
              <w:divsChild>
                <w:div w:id="1328090134">
                  <w:marLeft w:val="0"/>
                  <w:marRight w:val="0"/>
                  <w:marTop w:val="0"/>
                  <w:marBottom w:val="0"/>
                  <w:divBdr>
                    <w:top w:val="none" w:sz="0" w:space="0" w:color="auto"/>
                    <w:left w:val="none" w:sz="0" w:space="0" w:color="auto"/>
                    <w:bottom w:val="none" w:sz="0" w:space="0" w:color="auto"/>
                    <w:right w:val="none" w:sz="0" w:space="0" w:color="auto"/>
                  </w:divBdr>
                  <w:divsChild>
                    <w:div w:id="887423675">
                      <w:marLeft w:val="0"/>
                      <w:marRight w:val="0"/>
                      <w:marTop w:val="0"/>
                      <w:marBottom w:val="0"/>
                      <w:divBdr>
                        <w:top w:val="none" w:sz="0" w:space="0" w:color="auto"/>
                        <w:left w:val="none" w:sz="0" w:space="0" w:color="auto"/>
                        <w:bottom w:val="none" w:sz="0" w:space="0" w:color="auto"/>
                        <w:right w:val="none" w:sz="0" w:space="0" w:color="auto"/>
                      </w:divBdr>
                      <w:divsChild>
                        <w:div w:id="79763779">
                          <w:marLeft w:val="0"/>
                          <w:marRight w:val="0"/>
                          <w:marTop w:val="0"/>
                          <w:marBottom w:val="0"/>
                          <w:divBdr>
                            <w:top w:val="none" w:sz="0" w:space="0" w:color="auto"/>
                            <w:left w:val="none" w:sz="0" w:space="0" w:color="auto"/>
                            <w:bottom w:val="none" w:sz="0" w:space="0" w:color="auto"/>
                            <w:right w:val="none" w:sz="0" w:space="0" w:color="auto"/>
                          </w:divBdr>
                        </w:div>
                        <w:div w:id="788359934">
                          <w:marLeft w:val="0"/>
                          <w:marRight w:val="0"/>
                          <w:marTop w:val="0"/>
                          <w:marBottom w:val="0"/>
                          <w:divBdr>
                            <w:top w:val="none" w:sz="0" w:space="0" w:color="auto"/>
                            <w:left w:val="none" w:sz="0" w:space="0" w:color="auto"/>
                            <w:bottom w:val="none" w:sz="0" w:space="0" w:color="auto"/>
                            <w:right w:val="none" w:sz="0" w:space="0" w:color="auto"/>
                          </w:divBdr>
                        </w:div>
                        <w:div w:id="993339241">
                          <w:marLeft w:val="0"/>
                          <w:marRight w:val="0"/>
                          <w:marTop w:val="0"/>
                          <w:marBottom w:val="0"/>
                          <w:divBdr>
                            <w:top w:val="none" w:sz="0" w:space="0" w:color="auto"/>
                            <w:left w:val="none" w:sz="0" w:space="0" w:color="auto"/>
                            <w:bottom w:val="none" w:sz="0" w:space="0" w:color="auto"/>
                            <w:right w:val="none" w:sz="0" w:space="0" w:color="auto"/>
                          </w:divBdr>
                        </w:div>
                        <w:div w:id="1379665980">
                          <w:marLeft w:val="0"/>
                          <w:marRight w:val="0"/>
                          <w:marTop w:val="0"/>
                          <w:marBottom w:val="0"/>
                          <w:divBdr>
                            <w:top w:val="none" w:sz="0" w:space="0" w:color="auto"/>
                            <w:left w:val="none" w:sz="0" w:space="0" w:color="auto"/>
                            <w:bottom w:val="none" w:sz="0" w:space="0" w:color="auto"/>
                            <w:right w:val="none" w:sz="0" w:space="0" w:color="auto"/>
                          </w:divBdr>
                        </w:div>
                        <w:div w:id="1487476102">
                          <w:marLeft w:val="0"/>
                          <w:marRight w:val="0"/>
                          <w:marTop w:val="0"/>
                          <w:marBottom w:val="0"/>
                          <w:divBdr>
                            <w:top w:val="none" w:sz="0" w:space="0" w:color="auto"/>
                            <w:left w:val="none" w:sz="0" w:space="0" w:color="auto"/>
                            <w:bottom w:val="none" w:sz="0" w:space="0" w:color="auto"/>
                            <w:right w:val="none" w:sz="0" w:space="0" w:color="auto"/>
                          </w:divBdr>
                        </w:div>
                        <w:div w:id="1619290723">
                          <w:marLeft w:val="0"/>
                          <w:marRight w:val="0"/>
                          <w:marTop w:val="0"/>
                          <w:marBottom w:val="0"/>
                          <w:divBdr>
                            <w:top w:val="none" w:sz="0" w:space="0" w:color="auto"/>
                            <w:left w:val="none" w:sz="0" w:space="0" w:color="auto"/>
                            <w:bottom w:val="none" w:sz="0" w:space="0" w:color="auto"/>
                            <w:right w:val="none" w:sz="0" w:space="0" w:color="auto"/>
                          </w:divBdr>
                        </w:div>
                        <w:div w:id="1884248199">
                          <w:marLeft w:val="0"/>
                          <w:marRight w:val="0"/>
                          <w:marTop w:val="0"/>
                          <w:marBottom w:val="0"/>
                          <w:divBdr>
                            <w:top w:val="none" w:sz="0" w:space="0" w:color="auto"/>
                            <w:left w:val="none" w:sz="0" w:space="0" w:color="auto"/>
                            <w:bottom w:val="none" w:sz="0" w:space="0" w:color="auto"/>
                            <w:right w:val="none" w:sz="0" w:space="0" w:color="auto"/>
                          </w:divBdr>
                        </w:div>
                        <w:div w:id="1950968600">
                          <w:marLeft w:val="0"/>
                          <w:marRight w:val="0"/>
                          <w:marTop w:val="0"/>
                          <w:marBottom w:val="0"/>
                          <w:divBdr>
                            <w:top w:val="none" w:sz="0" w:space="0" w:color="auto"/>
                            <w:left w:val="none" w:sz="0" w:space="0" w:color="auto"/>
                            <w:bottom w:val="none" w:sz="0" w:space="0" w:color="auto"/>
                            <w:right w:val="none" w:sz="0" w:space="0" w:color="auto"/>
                          </w:divBdr>
                        </w:div>
                        <w:div w:id="19598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789540">
      <w:bodyDiv w:val="1"/>
      <w:marLeft w:val="0"/>
      <w:marRight w:val="0"/>
      <w:marTop w:val="0"/>
      <w:marBottom w:val="0"/>
      <w:divBdr>
        <w:top w:val="none" w:sz="0" w:space="0" w:color="auto"/>
        <w:left w:val="none" w:sz="0" w:space="0" w:color="auto"/>
        <w:bottom w:val="none" w:sz="0" w:space="0" w:color="auto"/>
        <w:right w:val="none" w:sz="0" w:space="0" w:color="auto"/>
      </w:divBdr>
    </w:div>
    <w:div w:id="1779250421">
      <w:bodyDiv w:val="1"/>
      <w:marLeft w:val="0"/>
      <w:marRight w:val="0"/>
      <w:marTop w:val="0"/>
      <w:marBottom w:val="0"/>
      <w:divBdr>
        <w:top w:val="none" w:sz="0" w:space="0" w:color="auto"/>
        <w:left w:val="none" w:sz="0" w:space="0" w:color="auto"/>
        <w:bottom w:val="none" w:sz="0" w:space="0" w:color="auto"/>
        <w:right w:val="none" w:sz="0" w:space="0" w:color="auto"/>
      </w:divBdr>
    </w:div>
    <w:div w:id="1805079777">
      <w:bodyDiv w:val="1"/>
      <w:marLeft w:val="0"/>
      <w:marRight w:val="0"/>
      <w:marTop w:val="0"/>
      <w:marBottom w:val="0"/>
      <w:divBdr>
        <w:top w:val="none" w:sz="0" w:space="0" w:color="auto"/>
        <w:left w:val="none" w:sz="0" w:space="0" w:color="auto"/>
        <w:bottom w:val="none" w:sz="0" w:space="0" w:color="auto"/>
        <w:right w:val="none" w:sz="0" w:space="0" w:color="auto"/>
      </w:divBdr>
    </w:div>
    <w:div w:id="1843663606">
      <w:bodyDiv w:val="1"/>
      <w:marLeft w:val="0"/>
      <w:marRight w:val="0"/>
      <w:marTop w:val="0"/>
      <w:marBottom w:val="0"/>
      <w:divBdr>
        <w:top w:val="none" w:sz="0" w:space="0" w:color="auto"/>
        <w:left w:val="none" w:sz="0" w:space="0" w:color="auto"/>
        <w:bottom w:val="none" w:sz="0" w:space="0" w:color="auto"/>
        <w:right w:val="none" w:sz="0" w:space="0" w:color="auto"/>
      </w:divBdr>
    </w:div>
    <w:div w:id="1897668361">
      <w:bodyDiv w:val="1"/>
      <w:marLeft w:val="0"/>
      <w:marRight w:val="0"/>
      <w:marTop w:val="0"/>
      <w:marBottom w:val="0"/>
      <w:divBdr>
        <w:top w:val="none" w:sz="0" w:space="0" w:color="auto"/>
        <w:left w:val="none" w:sz="0" w:space="0" w:color="auto"/>
        <w:bottom w:val="none" w:sz="0" w:space="0" w:color="auto"/>
        <w:right w:val="none" w:sz="0" w:space="0" w:color="auto"/>
      </w:divBdr>
    </w:div>
    <w:div w:id="1928617103">
      <w:bodyDiv w:val="1"/>
      <w:marLeft w:val="0"/>
      <w:marRight w:val="0"/>
      <w:marTop w:val="0"/>
      <w:marBottom w:val="0"/>
      <w:divBdr>
        <w:top w:val="none" w:sz="0" w:space="0" w:color="auto"/>
        <w:left w:val="none" w:sz="0" w:space="0" w:color="auto"/>
        <w:bottom w:val="none" w:sz="0" w:space="0" w:color="auto"/>
        <w:right w:val="none" w:sz="0" w:space="0" w:color="auto"/>
      </w:divBdr>
    </w:div>
    <w:div w:id="1985504738">
      <w:bodyDiv w:val="1"/>
      <w:marLeft w:val="0"/>
      <w:marRight w:val="0"/>
      <w:marTop w:val="0"/>
      <w:marBottom w:val="0"/>
      <w:divBdr>
        <w:top w:val="none" w:sz="0" w:space="0" w:color="auto"/>
        <w:left w:val="none" w:sz="0" w:space="0" w:color="auto"/>
        <w:bottom w:val="none" w:sz="0" w:space="0" w:color="auto"/>
        <w:right w:val="none" w:sz="0" w:space="0" w:color="auto"/>
      </w:divBdr>
    </w:div>
    <w:div w:id="1990479810">
      <w:bodyDiv w:val="1"/>
      <w:marLeft w:val="0"/>
      <w:marRight w:val="0"/>
      <w:marTop w:val="0"/>
      <w:marBottom w:val="0"/>
      <w:divBdr>
        <w:top w:val="none" w:sz="0" w:space="0" w:color="auto"/>
        <w:left w:val="none" w:sz="0" w:space="0" w:color="auto"/>
        <w:bottom w:val="none" w:sz="0" w:space="0" w:color="auto"/>
        <w:right w:val="none" w:sz="0" w:space="0" w:color="auto"/>
      </w:divBdr>
    </w:div>
    <w:div w:id="2013530855">
      <w:bodyDiv w:val="1"/>
      <w:marLeft w:val="0"/>
      <w:marRight w:val="0"/>
      <w:marTop w:val="0"/>
      <w:marBottom w:val="0"/>
      <w:divBdr>
        <w:top w:val="none" w:sz="0" w:space="0" w:color="auto"/>
        <w:left w:val="none" w:sz="0" w:space="0" w:color="auto"/>
        <w:bottom w:val="none" w:sz="0" w:space="0" w:color="auto"/>
        <w:right w:val="none" w:sz="0" w:space="0" w:color="auto"/>
      </w:divBdr>
    </w:div>
    <w:div w:id="2037385744">
      <w:bodyDiv w:val="1"/>
      <w:marLeft w:val="0"/>
      <w:marRight w:val="0"/>
      <w:marTop w:val="0"/>
      <w:marBottom w:val="0"/>
      <w:divBdr>
        <w:top w:val="none" w:sz="0" w:space="0" w:color="auto"/>
        <w:left w:val="none" w:sz="0" w:space="0" w:color="auto"/>
        <w:bottom w:val="none" w:sz="0" w:space="0" w:color="auto"/>
        <w:right w:val="none" w:sz="0" w:space="0" w:color="auto"/>
      </w:divBdr>
    </w:div>
    <w:div w:id="2118089055">
      <w:bodyDiv w:val="1"/>
      <w:marLeft w:val="0"/>
      <w:marRight w:val="0"/>
      <w:marTop w:val="0"/>
      <w:marBottom w:val="0"/>
      <w:divBdr>
        <w:top w:val="none" w:sz="0" w:space="0" w:color="auto"/>
        <w:left w:val="none" w:sz="0" w:space="0" w:color="auto"/>
        <w:bottom w:val="none" w:sz="0" w:space="0" w:color="auto"/>
        <w:right w:val="none" w:sz="0" w:space="0" w:color="auto"/>
      </w:divBdr>
    </w:div>
    <w:div w:id="2134445781">
      <w:bodyDiv w:val="1"/>
      <w:marLeft w:val="0"/>
      <w:marRight w:val="0"/>
      <w:marTop w:val="0"/>
      <w:marBottom w:val="0"/>
      <w:divBdr>
        <w:top w:val="none" w:sz="0" w:space="0" w:color="auto"/>
        <w:left w:val="none" w:sz="0" w:space="0" w:color="auto"/>
        <w:bottom w:val="none" w:sz="0" w:space="0" w:color="auto"/>
        <w:right w:val="none" w:sz="0" w:space="0" w:color="auto"/>
      </w:divBdr>
      <w:divsChild>
        <w:div w:id="431442205">
          <w:marLeft w:val="0"/>
          <w:marRight w:val="0"/>
          <w:marTop w:val="0"/>
          <w:marBottom w:val="0"/>
          <w:divBdr>
            <w:top w:val="none" w:sz="0" w:space="0" w:color="auto"/>
            <w:left w:val="none" w:sz="0" w:space="0" w:color="auto"/>
            <w:bottom w:val="none" w:sz="0" w:space="0" w:color="auto"/>
            <w:right w:val="none" w:sz="0" w:space="0" w:color="auto"/>
          </w:divBdr>
        </w:div>
        <w:div w:id="932975231">
          <w:marLeft w:val="0"/>
          <w:marRight w:val="0"/>
          <w:marTop w:val="0"/>
          <w:marBottom w:val="0"/>
          <w:divBdr>
            <w:top w:val="none" w:sz="0" w:space="0" w:color="auto"/>
            <w:left w:val="none" w:sz="0" w:space="0" w:color="auto"/>
            <w:bottom w:val="none" w:sz="0" w:space="0" w:color="auto"/>
            <w:right w:val="none" w:sz="0" w:space="0" w:color="auto"/>
          </w:divBdr>
        </w:div>
        <w:div w:id="1267883611">
          <w:marLeft w:val="0"/>
          <w:marRight w:val="0"/>
          <w:marTop w:val="0"/>
          <w:marBottom w:val="0"/>
          <w:divBdr>
            <w:top w:val="none" w:sz="0" w:space="0" w:color="auto"/>
            <w:left w:val="none" w:sz="0" w:space="0" w:color="auto"/>
            <w:bottom w:val="none" w:sz="0" w:space="0" w:color="auto"/>
            <w:right w:val="none" w:sz="0" w:space="0" w:color="auto"/>
          </w:divBdr>
        </w:div>
        <w:div w:id="1850832514">
          <w:marLeft w:val="0"/>
          <w:marRight w:val="0"/>
          <w:marTop w:val="0"/>
          <w:marBottom w:val="0"/>
          <w:divBdr>
            <w:top w:val="none" w:sz="0" w:space="0" w:color="auto"/>
            <w:left w:val="none" w:sz="0" w:space="0" w:color="auto"/>
            <w:bottom w:val="none" w:sz="0" w:space="0" w:color="auto"/>
            <w:right w:val="none" w:sz="0" w:space="0" w:color="auto"/>
          </w:divBdr>
        </w:div>
        <w:div w:id="1906408936">
          <w:marLeft w:val="0"/>
          <w:marRight w:val="0"/>
          <w:marTop w:val="0"/>
          <w:marBottom w:val="0"/>
          <w:divBdr>
            <w:top w:val="none" w:sz="0" w:space="0" w:color="auto"/>
            <w:left w:val="none" w:sz="0" w:space="0" w:color="auto"/>
            <w:bottom w:val="none" w:sz="0" w:space="0" w:color="auto"/>
            <w:right w:val="none" w:sz="0" w:space="0" w:color="auto"/>
          </w:divBdr>
        </w:div>
        <w:div w:id="2114781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F23E3-0FAC-4413-8769-0A771FD4805F}">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1541</Words>
  <Characters>8480</Characters>
  <Application>Microsoft Office Word</Application>
  <DocSecurity>0</DocSecurity>
  <Lines>70</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ACTA Nº</vt:lpstr>
      <vt:lpstr>ACTA Nº</vt:lpstr>
    </vt:vector>
  </TitlesOfParts>
  <Company>Toshiba</Company>
  <LinksUpToDate>false</LinksUpToDate>
  <CharactersWithSpaces>10001</CharactersWithSpaces>
  <SharedDoc>false</SharedDoc>
  <HLinks>
    <vt:vector size="6" baseType="variant">
      <vt:variant>
        <vt:i4>5570584</vt:i4>
      </vt:variant>
      <vt:variant>
        <vt:i4>0</vt:i4>
      </vt:variant>
      <vt:variant>
        <vt:i4>0</vt:i4>
      </vt:variant>
      <vt:variant>
        <vt:i4>5</vt:i4>
      </vt:variant>
      <vt:variant>
        <vt:lpwstr>https://archivos.agesic.gub.uy/nextcloud/index.php/s/GcsgR95wmzPtfTj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Nº</dc:title>
  <dc:subject/>
  <dc:creator>claudia</dc:creator>
  <cp:keywords/>
  <cp:lastModifiedBy>Leticia Hernandez</cp:lastModifiedBy>
  <cp:revision>2</cp:revision>
  <cp:lastPrinted>2019-07-12T15:26:00Z</cp:lastPrinted>
  <dcterms:created xsi:type="dcterms:W3CDTF">2025-03-24T13:47:00Z</dcterms:created>
  <dcterms:modified xsi:type="dcterms:W3CDTF">2025-03-24T13:47:00Z</dcterms:modified>
</cp:coreProperties>
</file>